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F16" w:rsidRDefault="005514DB" w:rsidP="00211F16">
      <w:pPr>
        <w:spacing w:after="0"/>
        <w:jc w:val="both"/>
      </w:pPr>
      <w:r>
        <w:t>Na temelju članka 10. Zakona o zaštiti od požara (Narodne novine br. 92/10.</w:t>
      </w:r>
      <w:r w:rsidR="00AA52CE">
        <w:t>,114/2022.</w:t>
      </w:r>
      <w:r>
        <w:t>)</w:t>
      </w:r>
      <w:r w:rsidR="00AA52CE">
        <w:t>,</w:t>
      </w:r>
      <w:r>
        <w:t xml:space="preserve"> a u svezi s</w:t>
      </w:r>
      <w:r w:rsidR="00737159">
        <w:t xml:space="preserve"> </w:t>
      </w:r>
      <w:r>
        <w:t>člankom 3. Pravilnika o sadržaju općeg akta iz područja zaštite od požara (NN br. 116/11) i</w:t>
      </w:r>
      <w:r w:rsidR="00737159">
        <w:t xml:space="preserve"> </w:t>
      </w:r>
      <w:r>
        <w:t xml:space="preserve">članka </w:t>
      </w:r>
      <w:r w:rsidR="00C85282">
        <w:t>6</w:t>
      </w:r>
      <w:r w:rsidR="003F134D">
        <w:t>0</w:t>
      </w:r>
      <w:r>
        <w:t>. Statuta</w:t>
      </w:r>
      <w:r w:rsidR="00C85282">
        <w:t xml:space="preserve"> </w:t>
      </w:r>
    </w:p>
    <w:p w:rsidR="005514DB" w:rsidRDefault="003F134D" w:rsidP="00211F16">
      <w:pPr>
        <w:spacing w:after="0"/>
        <w:jc w:val="both"/>
      </w:pPr>
      <w:r w:rsidRPr="00211F16">
        <w:rPr>
          <w:b/>
        </w:rPr>
        <w:t>OŠ „Ivo Lola Ribar“ Labin</w:t>
      </w:r>
      <w:r>
        <w:t xml:space="preserve">, </w:t>
      </w:r>
      <w:r w:rsidR="00C85282">
        <w:t xml:space="preserve">Školski odbor </w:t>
      </w:r>
      <w:r w:rsidR="005514DB">
        <w:t>sjednici održanoj</w:t>
      </w:r>
      <w:r w:rsidR="006E7DEF">
        <w:t xml:space="preserve"> </w:t>
      </w:r>
      <w:r>
        <w:t xml:space="preserve">dana </w:t>
      </w:r>
      <w:r w:rsidR="00505AB3">
        <w:t>01.</w:t>
      </w:r>
      <w:r w:rsidR="00211F16">
        <w:t>07.</w:t>
      </w:r>
      <w:r w:rsidR="00C85282">
        <w:t>202</w:t>
      </w:r>
      <w:r>
        <w:t>3</w:t>
      </w:r>
      <w:r w:rsidR="00C85282">
        <w:t>.</w:t>
      </w:r>
      <w:r w:rsidR="005514DB">
        <w:t xml:space="preserve"> </w:t>
      </w:r>
      <w:r>
        <w:t xml:space="preserve">godine </w:t>
      </w:r>
      <w:r w:rsidR="005514DB">
        <w:t>donio je</w:t>
      </w:r>
    </w:p>
    <w:p w:rsidR="00737159" w:rsidRDefault="00737159" w:rsidP="00211F16">
      <w:pPr>
        <w:jc w:val="both"/>
        <w:rPr>
          <w:b/>
        </w:rPr>
      </w:pPr>
    </w:p>
    <w:p w:rsidR="00737159" w:rsidRPr="00AA52CE" w:rsidRDefault="005514DB" w:rsidP="00737159">
      <w:pPr>
        <w:spacing w:after="0"/>
        <w:jc w:val="center"/>
        <w:rPr>
          <w:b/>
          <w:sz w:val="24"/>
          <w:szCs w:val="24"/>
        </w:rPr>
      </w:pPr>
      <w:r w:rsidRPr="00AA52CE">
        <w:rPr>
          <w:b/>
          <w:sz w:val="24"/>
          <w:szCs w:val="24"/>
        </w:rPr>
        <w:t>PRAVILNIK</w:t>
      </w:r>
    </w:p>
    <w:p w:rsidR="005514DB" w:rsidRPr="00AA52CE" w:rsidRDefault="005514DB" w:rsidP="00C85282">
      <w:pPr>
        <w:jc w:val="center"/>
        <w:rPr>
          <w:b/>
          <w:sz w:val="24"/>
          <w:szCs w:val="24"/>
        </w:rPr>
      </w:pPr>
      <w:r w:rsidRPr="00AA52CE">
        <w:rPr>
          <w:b/>
          <w:sz w:val="24"/>
          <w:szCs w:val="24"/>
        </w:rPr>
        <w:t xml:space="preserve"> O ZAŠTITI OD POŽARA</w:t>
      </w:r>
    </w:p>
    <w:p w:rsidR="005514DB" w:rsidRPr="00363CD0" w:rsidRDefault="005514DB" w:rsidP="005514DB">
      <w:pPr>
        <w:rPr>
          <w:b/>
        </w:rPr>
      </w:pPr>
      <w:r w:rsidRPr="00363CD0">
        <w:rPr>
          <w:b/>
        </w:rPr>
        <w:t>I. TEMELJNE ODREDBE</w:t>
      </w:r>
    </w:p>
    <w:p w:rsidR="005514DB" w:rsidRDefault="005514DB" w:rsidP="00C85282">
      <w:pPr>
        <w:jc w:val="center"/>
      </w:pPr>
      <w:r>
        <w:t>Članak 1.</w:t>
      </w:r>
    </w:p>
    <w:p w:rsidR="005514DB" w:rsidRDefault="005514DB" w:rsidP="00C85282">
      <w:pPr>
        <w:spacing w:after="0"/>
      </w:pPr>
      <w:r>
        <w:t>(1) Ovim Pravilnikom o zaštiti od požara (u daljnjem tekstu: Pravilnik) uređuju se pitanja</w:t>
      </w:r>
      <w:r w:rsidR="00D62667">
        <w:t xml:space="preserve">  </w:t>
      </w:r>
      <w:r>
        <w:t>od značaja za sprečavanje nastanka i širenja požara na građevin</w:t>
      </w:r>
      <w:r w:rsidR="00D62667">
        <w:t>i</w:t>
      </w:r>
      <w:r>
        <w:t xml:space="preserve"> i vanjskom prostoru</w:t>
      </w:r>
      <w:r w:rsidR="00D62667">
        <w:t xml:space="preserve"> </w:t>
      </w:r>
      <w:r>
        <w:t>koji su u korištenju</w:t>
      </w:r>
      <w:r w:rsidR="00D62667">
        <w:t xml:space="preserve"> </w:t>
      </w:r>
      <w:r w:rsidR="00211F16">
        <w:t>OŠ „Ivo Lola Ribar“ Labin</w:t>
      </w:r>
      <w:r w:rsidR="00211F16">
        <w:t xml:space="preserve"> </w:t>
      </w:r>
      <w:r>
        <w:t>(u daljem tekstu: Škola).</w:t>
      </w:r>
    </w:p>
    <w:p w:rsidR="005514DB" w:rsidRDefault="005514DB" w:rsidP="00C85282">
      <w:pPr>
        <w:spacing w:after="0"/>
      </w:pPr>
      <w:r>
        <w:t>(2) Pravilnikom se uređuju:</w:t>
      </w:r>
    </w:p>
    <w:p w:rsidR="005514DB" w:rsidRDefault="005514DB" w:rsidP="00C85282">
      <w:pPr>
        <w:spacing w:after="0"/>
      </w:pPr>
      <w:r>
        <w:t>- osnovne mjere kojima se otklanjaju odnosno smanjuju opasnosti od nastajanja</w:t>
      </w:r>
    </w:p>
    <w:p w:rsidR="005514DB" w:rsidRDefault="005514DB" w:rsidP="00C85282">
      <w:pPr>
        <w:spacing w:after="0"/>
      </w:pPr>
      <w:r>
        <w:t>požara;</w:t>
      </w:r>
    </w:p>
    <w:p w:rsidR="005514DB" w:rsidRDefault="005514DB" w:rsidP="00C85282">
      <w:pPr>
        <w:spacing w:after="0"/>
      </w:pPr>
      <w:r>
        <w:t>- način obavljanja unutarnje kontrole</w:t>
      </w:r>
      <w:r w:rsidR="00A662F1">
        <w:t xml:space="preserve"> u svezi </w:t>
      </w:r>
      <w:r>
        <w:t xml:space="preserve"> provedbe mjera zaštite od požara, te</w:t>
      </w:r>
    </w:p>
    <w:p w:rsidR="005514DB" w:rsidRDefault="005514DB" w:rsidP="00C85282">
      <w:pPr>
        <w:spacing w:after="0"/>
      </w:pPr>
      <w:r>
        <w:t>ovlaštenja i dužnosti radnika koji obavlja tu kontrolu;</w:t>
      </w:r>
    </w:p>
    <w:p w:rsidR="005514DB" w:rsidRDefault="005514DB" w:rsidP="00C85282">
      <w:pPr>
        <w:spacing w:after="0"/>
      </w:pPr>
      <w:r>
        <w:t>- upoznavanje radnika s opasnostima od požara, te osposobljavanje radnika za</w:t>
      </w:r>
    </w:p>
    <w:p w:rsidR="005514DB" w:rsidRDefault="005514DB" w:rsidP="00C85282">
      <w:pPr>
        <w:spacing w:after="0"/>
      </w:pPr>
      <w:r>
        <w:t>provedbu preventivnih mjera zaštite od požara i rukovanja opremom i sredstvima za</w:t>
      </w:r>
    </w:p>
    <w:p w:rsidR="005514DB" w:rsidRDefault="005514DB" w:rsidP="00C85282">
      <w:pPr>
        <w:spacing w:after="0"/>
      </w:pPr>
      <w:r>
        <w:t>gašenje požara</w:t>
      </w:r>
    </w:p>
    <w:p w:rsidR="005514DB" w:rsidRDefault="005514DB" w:rsidP="00C85282">
      <w:pPr>
        <w:spacing w:after="0"/>
      </w:pPr>
      <w:r>
        <w:t>- radnici zaduženi za održavanje u ispravnom stanju opreme i sredstava za dojavu i</w:t>
      </w:r>
    </w:p>
    <w:p w:rsidR="005514DB" w:rsidRDefault="005514DB" w:rsidP="00C85282">
      <w:pPr>
        <w:spacing w:after="0"/>
      </w:pPr>
      <w:r>
        <w:t>gašenje požara;</w:t>
      </w:r>
    </w:p>
    <w:p w:rsidR="005514DB" w:rsidRDefault="005514DB" w:rsidP="00C85282">
      <w:pPr>
        <w:spacing w:after="0"/>
      </w:pPr>
      <w:r>
        <w:t>- obveze u provedbi mjera zaštite od požara i odgovornosti zbog nepridržavanja</w:t>
      </w:r>
    </w:p>
    <w:p w:rsidR="005514DB" w:rsidRDefault="005514DB" w:rsidP="00C85282">
      <w:pPr>
        <w:spacing w:after="0"/>
      </w:pPr>
      <w:r>
        <w:t>propisanih ili naređenih mjera zaštite od požara;</w:t>
      </w:r>
    </w:p>
    <w:p w:rsidR="005514DB" w:rsidRDefault="005514DB" w:rsidP="00C85282">
      <w:pPr>
        <w:spacing w:after="0"/>
      </w:pPr>
      <w:r>
        <w:t>- preventivno postupanje, obavješćivanje i gašenje početnih požara</w:t>
      </w:r>
    </w:p>
    <w:p w:rsidR="005514DB" w:rsidRDefault="005514DB" w:rsidP="00C85282">
      <w:pPr>
        <w:spacing w:after="0"/>
      </w:pPr>
      <w:r>
        <w:t>- prijelazne i završne odredbe.</w:t>
      </w:r>
    </w:p>
    <w:p w:rsidR="005514DB" w:rsidRDefault="005514DB" w:rsidP="00C85282">
      <w:pPr>
        <w:spacing w:after="0"/>
      </w:pPr>
      <w:r>
        <w:t>(3) Izrazi koji se u ovom Pravilniku koriste za osobe u muškom rodu su neutralni i odnose</w:t>
      </w:r>
    </w:p>
    <w:p w:rsidR="005514DB" w:rsidRDefault="005514DB" w:rsidP="00C85282">
      <w:pPr>
        <w:spacing w:after="0"/>
      </w:pPr>
      <w:r>
        <w:t>se na muške i ženske osobe.</w:t>
      </w:r>
    </w:p>
    <w:p w:rsidR="005514DB" w:rsidRDefault="005514DB" w:rsidP="00C85282">
      <w:pPr>
        <w:jc w:val="center"/>
      </w:pPr>
      <w:r>
        <w:t>Članak 2.</w:t>
      </w:r>
    </w:p>
    <w:p w:rsidR="005514DB" w:rsidRDefault="005514DB" w:rsidP="00737159">
      <w:pPr>
        <w:spacing w:after="0"/>
        <w:jc w:val="both"/>
      </w:pPr>
      <w:r>
        <w:t>(1) Zaštita od požara unutar građevina i na vanjskom prostoru Škole obuhvaća skup mjera i</w:t>
      </w:r>
      <w:r w:rsidR="00737159">
        <w:t xml:space="preserve"> </w:t>
      </w:r>
      <w:r>
        <w:t>radnji, normativne, organizacijske, tehničke i druge naravi, utvrđenih zakonom,podzakonskim aktima, odlukama tijela jedinica lokalne uprave i samouprave i ovim</w:t>
      </w:r>
      <w:r w:rsidR="007B61BD">
        <w:t xml:space="preserve"> </w:t>
      </w:r>
      <w:r>
        <w:t>Pravilnikom, kojima se postiže potreban stupanj zaštite od požara.</w:t>
      </w:r>
    </w:p>
    <w:p w:rsidR="005514DB" w:rsidRDefault="005514DB" w:rsidP="00737159">
      <w:pPr>
        <w:jc w:val="center"/>
      </w:pPr>
      <w:r>
        <w:t>Članak 3.</w:t>
      </w:r>
    </w:p>
    <w:p w:rsidR="005514DB" w:rsidRDefault="005514DB" w:rsidP="00737159">
      <w:pPr>
        <w:spacing w:after="0"/>
        <w:jc w:val="both"/>
      </w:pPr>
      <w:r>
        <w:t>(1) Provedba mjera zaštite od požara obveza je svih radnika, kao i osoba koje po bilo kojoj</w:t>
      </w:r>
      <w:r w:rsidR="000D3C64">
        <w:t xml:space="preserve"> </w:t>
      </w:r>
      <w:r>
        <w:t>osnovi stalno ili povremeno borave u građevinama, odnosno na otvorenim prostorima koji</w:t>
      </w:r>
      <w:r w:rsidR="000D3C64">
        <w:t xml:space="preserve"> </w:t>
      </w:r>
      <w:r>
        <w:t>su u korištenju Škole.</w:t>
      </w:r>
    </w:p>
    <w:p w:rsidR="0026028F" w:rsidRDefault="0026028F" w:rsidP="0026028F">
      <w:pPr>
        <w:spacing w:after="0"/>
      </w:pPr>
    </w:p>
    <w:p w:rsidR="0026028F" w:rsidRDefault="0026028F" w:rsidP="0026028F">
      <w:pPr>
        <w:spacing w:after="0"/>
      </w:pPr>
    </w:p>
    <w:p w:rsidR="0026028F" w:rsidRDefault="0026028F" w:rsidP="0026028F">
      <w:pPr>
        <w:spacing w:after="0"/>
      </w:pPr>
    </w:p>
    <w:p w:rsidR="0026028F" w:rsidRDefault="0026028F" w:rsidP="0026028F">
      <w:pPr>
        <w:spacing w:after="0"/>
      </w:pPr>
    </w:p>
    <w:p w:rsidR="0026028F" w:rsidRDefault="0026028F" w:rsidP="0026028F">
      <w:pPr>
        <w:spacing w:after="0"/>
      </w:pPr>
    </w:p>
    <w:p w:rsidR="0026028F" w:rsidRDefault="0026028F" w:rsidP="0026028F">
      <w:pPr>
        <w:spacing w:after="0"/>
      </w:pPr>
    </w:p>
    <w:p w:rsidR="005514DB" w:rsidRPr="000D3C64" w:rsidRDefault="005514DB" w:rsidP="0026028F">
      <w:pPr>
        <w:spacing w:after="0"/>
        <w:rPr>
          <w:b/>
        </w:rPr>
      </w:pPr>
      <w:r w:rsidRPr="000D3C64">
        <w:rPr>
          <w:b/>
        </w:rPr>
        <w:t>II. OSNOVNE MJERE KOJIMA SE OTKLANJA ILI SMANJUJE</w:t>
      </w:r>
      <w:r w:rsidR="009850D6">
        <w:rPr>
          <w:b/>
        </w:rPr>
        <w:t xml:space="preserve"> </w:t>
      </w:r>
      <w:r w:rsidRPr="000D3C64">
        <w:rPr>
          <w:b/>
        </w:rPr>
        <w:t>OPASNOST OD NASTAJANJA POŽARA</w:t>
      </w:r>
    </w:p>
    <w:p w:rsidR="000D3C64" w:rsidRDefault="000D3C64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t>Članak 4.</w:t>
      </w:r>
    </w:p>
    <w:p w:rsidR="005514DB" w:rsidRDefault="005514DB" w:rsidP="001C0255">
      <w:pPr>
        <w:spacing w:after="0"/>
        <w:jc w:val="both"/>
      </w:pPr>
      <w:r>
        <w:t>(1) U cilju sprečavanja nastanka požara, te smanjivanja njegovih posljedica, na</w:t>
      </w:r>
      <w:r w:rsidR="000D3C64">
        <w:t xml:space="preserve"> </w:t>
      </w:r>
      <w:r>
        <w:t>građevinama, građevinskim dijelovima, te vanjskom prostoru Škole moraju se osiguravati i</w:t>
      </w:r>
      <w:r w:rsidR="000D3C64">
        <w:t xml:space="preserve"> </w:t>
      </w:r>
      <w:r>
        <w:t>provoditi određene građevinske, tehničke i organizacijske mjere zaštite od požara.</w:t>
      </w:r>
    </w:p>
    <w:p w:rsidR="00737159" w:rsidRDefault="00737159" w:rsidP="001C0255">
      <w:pPr>
        <w:spacing w:after="0"/>
        <w:jc w:val="both"/>
      </w:pPr>
    </w:p>
    <w:p w:rsidR="005514DB" w:rsidRDefault="005514DB" w:rsidP="001C0255">
      <w:pPr>
        <w:spacing w:after="0"/>
        <w:jc w:val="center"/>
      </w:pPr>
      <w:r>
        <w:t>Članak 5.</w:t>
      </w:r>
    </w:p>
    <w:p w:rsidR="005514DB" w:rsidRDefault="005514DB" w:rsidP="001C0255">
      <w:pPr>
        <w:spacing w:after="0"/>
        <w:jc w:val="both"/>
      </w:pPr>
      <w:r>
        <w:t>(1) Kod izgradnje, rekonstrukcije ili adaptacije građevina moraju se ugrađivati građevinske</w:t>
      </w:r>
      <w:r w:rsidR="00737159">
        <w:t xml:space="preserve"> </w:t>
      </w:r>
      <w:r>
        <w:t>konstrukcije odgovarajuće otpornosti prema požaru, kako bi se nosivost građevina održala</w:t>
      </w:r>
    </w:p>
    <w:p w:rsidR="005514DB" w:rsidRDefault="005514DB" w:rsidP="001C0255">
      <w:pPr>
        <w:spacing w:after="0"/>
        <w:jc w:val="both"/>
      </w:pPr>
      <w:r>
        <w:t>tijekom određenog vremena trajanja požara.</w:t>
      </w:r>
    </w:p>
    <w:p w:rsidR="005514DB" w:rsidRDefault="005514DB" w:rsidP="001C0255">
      <w:pPr>
        <w:spacing w:after="0"/>
        <w:jc w:val="both"/>
      </w:pPr>
      <w:r>
        <w:t>(2) Požarnim sektoriranjem mora se spriječiti, odnosno usporiti širenje vatre i dima unutar</w:t>
      </w:r>
    </w:p>
    <w:p w:rsidR="005514DB" w:rsidRDefault="005514DB" w:rsidP="001C0255">
      <w:pPr>
        <w:spacing w:after="0"/>
        <w:jc w:val="both"/>
      </w:pPr>
      <w:r>
        <w:t>građevina, te na susjedne građevine.</w:t>
      </w:r>
    </w:p>
    <w:p w:rsidR="005514DB" w:rsidRDefault="005514DB" w:rsidP="001C0255">
      <w:pPr>
        <w:spacing w:after="0"/>
        <w:jc w:val="both"/>
      </w:pPr>
      <w:r>
        <w:t>(3) Izgradnjom građevina na dostatnim međusobnim udaljenostima mora se osigurati</w:t>
      </w:r>
    </w:p>
    <w:p w:rsidR="005514DB" w:rsidRDefault="005514DB" w:rsidP="001C0255">
      <w:pPr>
        <w:spacing w:after="0"/>
        <w:jc w:val="both"/>
      </w:pPr>
      <w:r>
        <w:t>sprečavanje prijenosa požara.</w:t>
      </w:r>
    </w:p>
    <w:p w:rsidR="005514DB" w:rsidRDefault="005514DB" w:rsidP="001C0255">
      <w:pPr>
        <w:spacing w:after="0"/>
        <w:jc w:val="both"/>
      </w:pPr>
      <w:r>
        <w:t>(4) Izvođenjem propisanih evakuacijskih putova (hodnika, stubišta, otvora, izlaza) u</w:t>
      </w:r>
    </w:p>
    <w:p w:rsidR="005514DB" w:rsidRDefault="005514DB" w:rsidP="001C0255">
      <w:pPr>
        <w:spacing w:after="0"/>
        <w:jc w:val="both"/>
      </w:pPr>
      <w:r>
        <w:t>pogledu njihovih dimenzija i vatrootpornosti, osobama se mora omogućiti da neozlijeđene</w:t>
      </w:r>
    </w:p>
    <w:p w:rsidR="005514DB" w:rsidRDefault="005514DB" w:rsidP="001C0255">
      <w:pPr>
        <w:spacing w:after="0"/>
        <w:jc w:val="both"/>
      </w:pPr>
      <w:r>
        <w:t>napuste građevinu, odnosno mora se omogućiti njihovo spašavanje.</w:t>
      </w:r>
    </w:p>
    <w:p w:rsidR="005514DB" w:rsidRDefault="005514DB" w:rsidP="001C0255">
      <w:pPr>
        <w:spacing w:after="0"/>
        <w:jc w:val="center"/>
      </w:pPr>
      <w:r>
        <w:t>Članak 6.</w:t>
      </w:r>
    </w:p>
    <w:p w:rsidR="005514DB" w:rsidRDefault="005514DB" w:rsidP="001C0255">
      <w:pPr>
        <w:spacing w:after="0"/>
        <w:jc w:val="both"/>
      </w:pPr>
      <w:r>
        <w:t>(1) Instalacije se smiju izvoditi samo na temelju projekata, te izvoditi od strane ovlaštenih</w:t>
      </w:r>
    </w:p>
    <w:p w:rsidR="005514DB" w:rsidRDefault="005514DB" w:rsidP="001C0255">
      <w:pPr>
        <w:spacing w:after="0"/>
        <w:jc w:val="both"/>
      </w:pPr>
      <w:r>
        <w:t>osoba i tvrtki, sukladno propisima i projektnoj dokumentaciji.</w:t>
      </w:r>
    </w:p>
    <w:p w:rsidR="005514DB" w:rsidRDefault="005514DB" w:rsidP="001C0255">
      <w:pPr>
        <w:spacing w:after="0"/>
        <w:jc w:val="both"/>
      </w:pPr>
      <w:r>
        <w:t>(2) Izvedene instalacije i ugrađeni uređaji ne smiju biti izravan izvor opasnosti za nastanak</w:t>
      </w:r>
    </w:p>
    <w:p w:rsidR="005514DB" w:rsidRDefault="005514DB" w:rsidP="001C0255">
      <w:pPr>
        <w:jc w:val="both"/>
      </w:pPr>
      <w:r>
        <w:t>i širenje požara.</w:t>
      </w:r>
    </w:p>
    <w:p w:rsidR="005514DB" w:rsidRDefault="005514DB" w:rsidP="001C0255">
      <w:pPr>
        <w:spacing w:after="0"/>
        <w:jc w:val="both"/>
      </w:pPr>
      <w:r>
        <w:t>(3) Na instalacijama i uređajima moraju postojati odgovarajući zaštitni uređaji, sklopke i</w:t>
      </w:r>
    </w:p>
    <w:p w:rsidR="005514DB" w:rsidRDefault="005514DB" w:rsidP="001C0255">
      <w:pPr>
        <w:spacing w:after="0"/>
        <w:jc w:val="both"/>
      </w:pPr>
      <w:r>
        <w:t>ventili kojima se instalacije i uređaji mogu hitno isključiti i time spriječiti pojavu i širenje</w:t>
      </w:r>
    </w:p>
    <w:p w:rsidR="005514DB" w:rsidRDefault="005514DB" w:rsidP="001C0255">
      <w:pPr>
        <w:spacing w:after="0"/>
        <w:jc w:val="both"/>
      </w:pPr>
      <w:r>
        <w:t>požara.</w:t>
      </w:r>
    </w:p>
    <w:p w:rsidR="005514DB" w:rsidRDefault="005514DB" w:rsidP="001C0255">
      <w:pPr>
        <w:spacing w:after="0"/>
        <w:jc w:val="both"/>
      </w:pPr>
      <w:r>
        <w:t>(4) Tijekom eksploatacije mora se osiguravati redovito održavanje i servisiranje instalacija</w:t>
      </w:r>
    </w:p>
    <w:p w:rsidR="005514DB" w:rsidRDefault="005514DB" w:rsidP="001C0255">
      <w:pPr>
        <w:jc w:val="both"/>
      </w:pPr>
      <w:r>
        <w:t>i uređaja.</w:t>
      </w:r>
    </w:p>
    <w:p w:rsidR="005514DB" w:rsidRDefault="005514DB" w:rsidP="001C0255">
      <w:pPr>
        <w:spacing w:after="0"/>
        <w:jc w:val="center"/>
      </w:pPr>
      <w:r>
        <w:t>Članak 7.</w:t>
      </w:r>
    </w:p>
    <w:p w:rsidR="005514DB" w:rsidRDefault="005514DB" w:rsidP="001C0255">
      <w:pPr>
        <w:spacing w:after="0"/>
        <w:jc w:val="both"/>
      </w:pPr>
      <w:r>
        <w:t>(1) Poslovi na radnom mjestu moraju se obavljati sukladno pravilima struke, uz primjenu</w:t>
      </w:r>
    </w:p>
    <w:p w:rsidR="005514DB" w:rsidRDefault="005514DB" w:rsidP="001C0255">
      <w:pPr>
        <w:spacing w:after="0"/>
        <w:jc w:val="both"/>
      </w:pPr>
      <w:r>
        <w:t>propisanih i naređenih mjera zaštite od požara.</w:t>
      </w:r>
    </w:p>
    <w:p w:rsidR="005514DB" w:rsidRDefault="005514DB" w:rsidP="001C0255">
      <w:pPr>
        <w:spacing w:after="0"/>
        <w:jc w:val="both"/>
      </w:pPr>
      <w:r>
        <w:t>(2) Pri obavljanju poslova smiju se koristiti samo za to namjenjena i ispravna sredstva rada.</w:t>
      </w:r>
    </w:p>
    <w:p w:rsidR="00AA52CE" w:rsidRDefault="00AA52CE" w:rsidP="001C0255">
      <w:pPr>
        <w:spacing w:after="0"/>
        <w:jc w:val="both"/>
      </w:pPr>
    </w:p>
    <w:p w:rsidR="005514DB" w:rsidRDefault="005514DB" w:rsidP="001C0255">
      <w:pPr>
        <w:spacing w:after="0"/>
        <w:jc w:val="center"/>
      </w:pPr>
      <w:r>
        <w:t>Članak 8.</w:t>
      </w:r>
    </w:p>
    <w:p w:rsidR="005514DB" w:rsidRDefault="005514DB" w:rsidP="001C0255">
      <w:pPr>
        <w:spacing w:after="0"/>
        <w:jc w:val="both"/>
      </w:pPr>
      <w:r>
        <w:t>(1) Škola je dužna posjedovati uređaje, opremu, alat i sredstva za dojavu, gašenje i</w:t>
      </w:r>
      <w:r w:rsidR="00737159">
        <w:t xml:space="preserve"> </w:t>
      </w:r>
      <w:r>
        <w:t>sprječavanje širenja požara na svom vlasništvu u količinama, vrsti i na mjestima kako je</w:t>
      </w:r>
      <w:r w:rsidR="00737159">
        <w:t xml:space="preserve"> </w:t>
      </w:r>
      <w:r>
        <w:t>utvrđeno posebnim propisima te procjenama i planovima zaštitite od požara.</w:t>
      </w:r>
    </w:p>
    <w:p w:rsidR="005514DB" w:rsidRDefault="005514DB" w:rsidP="001C0255">
      <w:pPr>
        <w:spacing w:after="0"/>
        <w:jc w:val="both"/>
      </w:pPr>
      <w:r>
        <w:t>(2) Oprema i sredstva namjenjena gašenju požara, te spašavanju ljudi i imovine moraju biti</w:t>
      </w:r>
    </w:p>
    <w:p w:rsidR="005514DB" w:rsidRDefault="005514DB" w:rsidP="001C0255">
      <w:pPr>
        <w:spacing w:after="0"/>
        <w:jc w:val="both"/>
      </w:pPr>
      <w:r>
        <w:t>stalno dostupna.</w:t>
      </w:r>
    </w:p>
    <w:p w:rsidR="005514DB" w:rsidRDefault="005514DB" w:rsidP="001C0255">
      <w:pPr>
        <w:spacing w:after="0"/>
        <w:jc w:val="both"/>
      </w:pPr>
      <w:r>
        <w:t>(3) Evakuacijski putovi unutar građevina, te pristupi vozilima intervencijskih službi moraju</w:t>
      </w:r>
      <w:r w:rsidR="00737159">
        <w:t xml:space="preserve"> </w:t>
      </w:r>
      <w:r>
        <w:t>biti stalno prohodni.</w:t>
      </w:r>
    </w:p>
    <w:p w:rsidR="001C0255" w:rsidRDefault="001C0255" w:rsidP="0026028F">
      <w:pPr>
        <w:spacing w:after="0"/>
        <w:jc w:val="center"/>
      </w:pPr>
    </w:p>
    <w:p w:rsidR="001C0255" w:rsidRDefault="001C0255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lastRenderedPageBreak/>
        <w:t>Članak 9.</w:t>
      </w:r>
    </w:p>
    <w:p w:rsidR="005514DB" w:rsidRDefault="005514DB" w:rsidP="001C0255">
      <w:pPr>
        <w:spacing w:after="0"/>
        <w:jc w:val="both"/>
      </w:pPr>
      <w:r>
        <w:t>(1) Unutarnji i vanjski prostori moraju biti opskrbljeni odgovarajućim oznakama opasnosti,zabrane ili obavijesti, a požarno rizični prostori i uputama o načinima postupanja i</w:t>
      </w:r>
      <w:r w:rsidR="00737159">
        <w:t xml:space="preserve"> </w:t>
      </w:r>
      <w:r>
        <w:t>djelovanja u svrhu sprečavanja nastanka i širenja požara.</w:t>
      </w:r>
    </w:p>
    <w:p w:rsidR="005514DB" w:rsidRDefault="005514DB" w:rsidP="001C0255">
      <w:pPr>
        <w:spacing w:after="0"/>
        <w:jc w:val="both"/>
      </w:pPr>
      <w:r>
        <w:t>(2) Vidljivim znakovima potrebno je označiti da je u Školi u potpunosti zabranjeno</w:t>
      </w:r>
      <w:r w:rsidR="00737159">
        <w:t xml:space="preserve"> </w:t>
      </w:r>
      <w:r>
        <w:t>pušenje.</w:t>
      </w:r>
    </w:p>
    <w:p w:rsidR="00737159" w:rsidRDefault="00737159" w:rsidP="001C0255">
      <w:pPr>
        <w:spacing w:after="0"/>
        <w:jc w:val="both"/>
      </w:pPr>
    </w:p>
    <w:p w:rsidR="005514DB" w:rsidRDefault="005514DB" w:rsidP="001C0255">
      <w:pPr>
        <w:spacing w:after="0"/>
        <w:jc w:val="center"/>
      </w:pPr>
      <w:r>
        <w:t>Članak 10.</w:t>
      </w:r>
    </w:p>
    <w:p w:rsidR="005514DB" w:rsidRDefault="005514DB" w:rsidP="001C0255">
      <w:pPr>
        <w:spacing w:after="0"/>
        <w:jc w:val="both"/>
      </w:pPr>
      <w:r>
        <w:t>(1) Ispravnost postojećih instalacija i uređaja mora se potvrđivati periodičkim pregledima i</w:t>
      </w:r>
    </w:p>
    <w:p w:rsidR="005514DB" w:rsidRDefault="005514DB" w:rsidP="001C0255">
      <w:pPr>
        <w:spacing w:after="0"/>
        <w:jc w:val="both"/>
      </w:pPr>
      <w:r>
        <w:t>ispitivanjima, te o tome posjedovati dokumentaciju.</w:t>
      </w:r>
    </w:p>
    <w:p w:rsidR="005514DB" w:rsidRDefault="005514DB" w:rsidP="001C0255">
      <w:pPr>
        <w:spacing w:after="0"/>
        <w:jc w:val="both"/>
      </w:pPr>
      <w:r>
        <w:t>(2) Ispravnost rekonstruiranih, te novih instalacija i uređaja mora se potvrditi</w:t>
      </w:r>
      <w:r w:rsidR="00737159">
        <w:t xml:space="preserve"> </w:t>
      </w:r>
      <w:r>
        <w:t>odgovarajućim pregledima i ispitivanjima prije njihovog stavljanja u uporabu.</w:t>
      </w:r>
    </w:p>
    <w:p w:rsidR="0026028F" w:rsidRDefault="0026028F" w:rsidP="001C0255">
      <w:pPr>
        <w:spacing w:after="0"/>
        <w:jc w:val="both"/>
        <w:rPr>
          <w:b/>
        </w:rPr>
      </w:pPr>
    </w:p>
    <w:p w:rsidR="005514DB" w:rsidRDefault="005514DB" w:rsidP="001C0255">
      <w:pPr>
        <w:spacing w:after="0"/>
        <w:jc w:val="both"/>
        <w:rPr>
          <w:b/>
        </w:rPr>
      </w:pPr>
      <w:r w:rsidRPr="0026028F">
        <w:rPr>
          <w:b/>
        </w:rPr>
        <w:t>III. NAČIN OBAVLJANJA UNUTARNJE KONTROLE GLEDE</w:t>
      </w:r>
      <w:r w:rsidR="00737159">
        <w:rPr>
          <w:b/>
        </w:rPr>
        <w:t xml:space="preserve"> </w:t>
      </w:r>
      <w:r w:rsidRPr="0026028F">
        <w:rPr>
          <w:b/>
        </w:rPr>
        <w:t>PROVEDBE MJERA ZAŠTITE OD POŽARA, TE OVLAŠTENJA I</w:t>
      </w:r>
      <w:r w:rsidR="00737159">
        <w:rPr>
          <w:b/>
        </w:rPr>
        <w:t xml:space="preserve"> </w:t>
      </w:r>
      <w:r w:rsidRPr="0026028F">
        <w:rPr>
          <w:b/>
        </w:rPr>
        <w:t>DUŽNOSTI RADNIKA KOJI OBAVLJA TU KONTROLU</w:t>
      </w:r>
    </w:p>
    <w:p w:rsidR="00211F16" w:rsidRPr="0026028F" w:rsidRDefault="00211F16" w:rsidP="001C0255">
      <w:pPr>
        <w:spacing w:after="0"/>
        <w:jc w:val="both"/>
        <w:rPr>
          <w:b/>
        </w:rPr>
      </w:pPr>
    </w:p>
    <w:p w:rsidR="005514DB" w:rsidRDefault="005514DB" w:rsidP="001C0255">
      <w:pPr>
        <w:spacing w:after="0"/>
        <w:jc w:val="center"/>
      </w:pPr>
      <w:r>
        <w:t>Članak 11.</w:t>
      </w:r>
    </w:p>
    <w:p w:rsidR="005514DB" w:rsidRDefault="005514DB" w:rsidP="001C0255">
      <w:pPr>
        <w:spacing w:after="0"/>
        <w:jc w:val="both"/>
      </w:pPr>
      <w:r>
        <w:t>(1) Poslove unutarnje kontrole glede provedbe mjera zaštite od požara na građevinama i</w:t>
      </w:r>
      <w:r w:rsidR="00737159">
        <w:t xml:space="preserve"> </w:t>
      </w:r>
      <w:r>
        <w:t>vanjskom prostoru Škole obavlja  osoba zadužena za zaštitu od požara.</w:t>
      </w:r>
    </w:p>
    <w:p w:rsidR="005514DB" w:rsidRDefault="005514DB" w:rsidP="001C0255">
      <w:pPr>
        <w:spacing w:after="0"/>
        <w:jc w:val="center"/>
      </w:pPr>
      <w:r>
        <w:t>Članak 12.</w:t>
      </w:r>
    </w:p>
    <w:p w:rsidR="005514DB" w:rsidRDefault="005514DB" w:rsidP="001C0255">
      <w:pPr>
        <w:spacing w:after="0"/>
        <w:jc w:val="both"/>
      </w:pPr>
      <w:r>
        <w:t>(1) Osoba zadužena za zaštitu od požara neposredno organizira i brine o provođenju</w:t>
      </w:r>
      <w:r w:rsidR="00737159">
        <w:t xml:space="preserve"> </w:t>
      </w:r>
      <w:r>
        <w:t>preventivnih mjera zaštite od požara.</w:t>
      </w:r>
    </w:p>
    <w:p w:rsidR="005514DB" w:rsidRDefault="005514DB" w:rsidP="001C0255">
      <w:pPr>
        <w:spacing w:after="0"/>
        <w:jc w:val="center"/>
      </w:pPr>
      <w:r>
        <w:t>Članak 13.</w:t>
      </w:r>
    </w:p>
    <w:p w:rsidR="005514DB" w:rsidRDefault="005514DB" w:rsidP="001C0255">
      <w:pPr>
        <w:spacing w:after="0"/>
        <w:jc w:val="both"/>
      </w:pPr>
      <w:r>
        <w:t>(1) Poslove osobe zadužene za zaštitu od požara može obavljati radnik</w:t>
      </w:r>
      <w:r w:rsidR="00737159">
        <w:t xml:space="preserve"> </w:t>
      </w:r>
      <w:r>
        <w:t xml:space="preserve"> koji ima najmanje</w:t>
      </w:r>
      <w:r w:rsidR="00737159">
        <w:t xml:space="preserve"> </w:t>
      </w:r>
      <w:r>
        <w:t>završeno srednjoškolsko obrazovanje u programu gimnazije ili srednjoškolsko strukovno</w:t>
      </w:r>
      <w:r w:rsidR="00737159">
        <w:t xml:space="preserve"> </w:t>
      </w:r>
      <w:r>
        <w:t>obrazovanje u četverogodišnjem trajanju te položen stručni ispit iz područja zaštite od</w:t>
      </w:r>
      <w:r w:rsidR="00737159">
        <w:t xml:space="preserve"> </w:t>
      </w:r>
      <w:r>
        <w:t>požara.</w:t>
      </w:r>
    </w:p>
    <w:p w:rsidR="005514DB" w:rsidRDefault="0026028F" w:rsidP="001C0255">
      <w:pPr>
        <w:spacing w:after="0"/>
        <w:jc w:val="both"/>
      </w:pPr>
      <w:r>
        <w:t xml:space="preserve"> </w:t>
      </w:r>
      <w:r w:rsidR="005514DB">
        <w:t>(2) Obavljanje poslova zaštite od požara mora biti regulirano ugovorom o radu ili drugim</w:t>
      </w:r>
    </w:p>
    <w:p w:rsidR="005514DB" w:rsidRDefault="005514DB" w:rsidP="001C0255">
      <w:pPr>
        <w:spacing w:after="0"/>
        <w:jc w:val="both"/>
      </w:pPr>
      <w:r>
        <w:t>odgovarajućim aktom .</w:t>
      </w:r>
    </w:p>
    <w:p w:rsidR="009425C1" w:rsidRDefault="00737159" w:rsidP="0026028F">
      <w:pPr>
        <w:spacing w:after="0"/>
      </w:pPr>
      <w:r>
        <w:t xml:space="preserve">(3)  </w:t>
      </w:r>
      <w:r w:rsidR="00211F16">
        <w:t>OŠ „Ivo Lola Ribar“ Labin</w:t>
      </w:r>
      <w:r>
        <w:t xml:space="preserve"> ima ugovorni odnos</w:t>
      </w:r>
      <w:r w:rsidR="009425C1">
        <w:t xml:space="preserve"> o poslovno tehničkoj suradnji</w:t>
      </w:r>
      <w:r>
        <w:t xml:space="preserve"> sa tvrtkom Elkron d.o.o Giardini 2</w:t>
      </w:r>
      <w:r w:rsidR="009425C1">
        <w:t>,</w:t>
      </w:r>
      <w:r>
        <w:t xml:space="preserve"> iz Pule koja je ovlaštena od Ministarstva unutarnjih poslova za obavljanje poslova za zaštitu od požara</w:t>
      </w:r>
      <w:r w:rsidR="009425C1">
        <w:t xml:space="preserve"> sukladno članku 20. Zakona o zaštiti od požara.</w:t>
      </w:r>
    </w:p>
    <w:p w:rsidR="00363CD0" w:rsidRDefault="009425C1" w:rsidP="0026028F">
      <w:pPr>
        <w:spacing w:after="0"/>
      </w:pPr>
      <w:r>
        <w:t>(4)Tvrtka Elkron d.o.o je Ugovorom o poslovno tehničkoj  suradnji dod</w:t>
      </w:r>
      <w:r w:rsidR="00211F16">
        <w:t>i</w:t>
      </w:r>
      <w:r>
        <w:t xml:space="preserve">jelila </w:t>
      </w:r>
      <w:r w:rsidR="00211F16">
        <w:t>OŠ „Ivo Lola Ribar“ Labin</w:t>
      </w:r>
      <w:r w:rsidR="00211F16">
        <w:t xml:space="preserve"> </w:t>
      </w:r>
      <w:r>
        <w:t>odgovornog djelatnika za zaštitu od požara.</w:t>
      </w:r>
      <w:r w:rsidR="00737159">
        <w:t xml:space="preserve">  </w:t>
      </w:r>
    </w:p>
    <w:p w:rsidR="00737159" w:rsidRPr="00211F16" w:rsidRDefault="00363CD0" w:rsidP="0026028F">
      <w:pPr>
        <w:spacing w:after="0"/>
        <w:rPr>
          <w:color w:val="FF0000"/>
        </w:rPr>
      </w:pPr>
      <w:r w:rsidRPr="00211F16">
        <w:rPr>
          <w:color w:val="FF0000"/>
        </w:rPr>
        <w:t>Dokaz: Ugovor o poslovno tehničkoj suradnji</w:t>
      </w:r>
      <w:r w:rsidR="00C62086">
        <w:rPr>
          <w:color w:val="FF0000"/>
        </w:rPr>
        <w:t xml:space="preserve"> od dana</w:t>
      </w:r>
      <w:r w:rsidR="00B074C0">
        <w:rPr>
          <w:color w:val="FF0000"/>
        </w:rPr>
        <w:t xml:space="preserve"> 27.12.2012.</w:t>
      </w:r>
      <w:r w:rsidRPr="00211F16">
        <w:rPr>
          <w:color w:val="FF0000"/>
        </w:rPr>
        <w:t xml:space="preserve"> godine.</w:t>
      </w:r>
      <w:r w:rsidR="00737159" w:rsidRPr="00211F16">
        <w:rPr>
          <w:color w:val="FF0000"/>
        </w:rPr>
        <w:t xml:space="preserve"> </w:t>
      </w:r>
    </w:p>
    <w:p w:rsidR="00253E85" w:rsidRDefault="00253E85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t>Članak 14.</w:t>
      </w:r>
    </w:p>
    <w:p w:rsidR="005514DB" w:rsidRDefault="005514DB" w:rsidP="00934618">
      <w:pPr>
        <w:spacing w:after="0"/>
        <w:jc w:val="both"/>
      </w:pPr>
      <w:r>
        <w:t>(1) Osoba zadužena za zaštitu od požara obavlja  slijedeće poslove:</w:t>
      </w:r>
    </w:p>
    <w:p w:rsidR="005514DB" w:rsidRDefault="005514DB" w:rsidP="00934618">
      <w:pPr>
        <w:spacing w:after="0"/>
        <w:jc w:val="both"/>
      </w:pPr>
      <w:r>
        <w:t>- skrbi o dokumentaciji i evidencijama iz područja zaštite od požara;</w:t>
      </w:r>
    </w:p>
    <w:p w:rsidR="005514DB" w:rsidRDefault="005514DB" w:rsidP="00934618">
      <w:pPr>
        <w:spacing w:after="0"/>
        <w:jc w:val="both"/>
      </w:pPr>
      <w:r>
        <w:t>- nadzire provedbu akata iz područja zaštite od požara;</w:t>
      </w:r>
    </w:p>
    <w:p w:rsidR="005514DB" w:rsidRDefault="005514DB" w:rsidP="00934618">
      <w:pPr>
        <w:spacing w:after="0"/>
        <w:jc w:val="both"/>
      </w:pPr>
      <w:r>
        <w:t>- izvođačima daje suglasnost za obavljanje radova s otvorenim plamenom ili</w:t>
      </w:r>
    </w:p>
    <w:p w:rsidR="005514DB" w:rsidRDefault="005514DB" w:rsidP="00934618">
      <w:pPr>
        <w:spacing w:after="0"/>
        <w:jc w:val="both"/>
      </w:pPr>
      <w:r>
        <w:t>zapaljivim opasnim tvarima;</w:t>
      </w:r>
    </w:p>
    <w:p w:rsidR="005514DB" w:rsidRDefault="005514DB" w:rsidP="00934618">
      <w:pPr>
        <w:spacing w:after="0"/>
        <w:jc w:val="both"/>
      </w:pPr>
      <w:r>
        <w:t>- provjerava osposobljenost djelatnika u rukovanju sredstvima za početno gašenje</w:t>
      </w:r>
    </w:p>
    <w:p w:rsidR="005514DB" w:rsidRDefault="005514DB" w:rsidP="00934618">
      <w:pPr>
        <w:spacing w:after="0"/>
        <w:jc w:val="both"/>
      </w:pPr>
      <w:r>
        <w:t>požara;</w:t>
      </w:r>
    </w:p>
    <w:p w:rsidR="005514DB" w:rsidRDefault="005514DB" w:rsidP="00934618">
      <w:pPr>
        <w:spacing w:after="0"/>
        <w:jc w:val="both"/>
      </w:pPr>
      <w:r>
        <w:t>- nadzire provođenje mjera zaštite od požara na radnim mjestima, te provođenje</w:t>
      </w:r>
    </w:p>
    <w:p w:rsidR="005514DB" w:rsidRDefault="005514DB" w:rsidP="00934618">
      <w:pPr>
        <w:spacing w:after="0"/>
        <w:jc w:val="both"/>
      </w:pPr>
      <w:r>
        <w:t>drugih mjera zaštite od požara vezanih uz posebnosti radnog procesa unutar Škole;</w:t>
      </w:r>
    </w:p>
    <w:p w:rsidR="005514DB" w:rsidRDefault="005514DB" w:rsidP="00934618">
      <w:pPr>
        <w:spacing w:after="0"/>
        <w:jc w:val="both"/>
      </w:pPr>
      <w:r>
        <w:t>- prati primjenu propisa i normi iz područja zaštite od požara, te sudjeluje u</w:t>
      </w:r>
    </w:p>
    <w:p w:rsidR="005514DB" w:rsidRDefault="005514DB" w:rsidP="00934618">
      <w:pPr>
        <w:spacing w:after="0"/>
        <w:jc w:val="both"/>
      </w:pPr>
      <w:r>
        <w:lastRenderedPageBreak/>
        <w:t>izmjenama postojećih ili izradi novih akata Škole u svezi zaštite od požara;</w:t>
      </w:r>
    </w:p>
    <w:p w:rsidR="005514DB" w:rsidRDefault="005514DB" w:rsidP="00934618">
      <w:pPr>
        <w:spacing w:after="0"/>
        <w:jc w:val="both"/>
      </w:pPr>
      <w:r>
        <w:t>- vodi evidenciju o opremi i sredstvima za zaštitu od požara, te upisnike o</w:t>
      </w:r>
    </w:p>
    <w:p w:rsidR="005514DB" w:rsidRDefault="005514DB" w:rsidP="00934618">
      <w:pPr>
        <w:spacing w:after="0"/>
        <w:jc w:val="both"/>
      </w:pPr>
      <w:r>
        <w:t>provedenim ispitivanjima ispravnosti opreme i sredstava za zaštitu od požara;</w:t>
      </w:r>
    </w:p>
    <w:p w:rsidR="005514DB" w:rsidRDefault="005514DB" w:rsidP="00934618">
      <w:pPr>
        <w:spacing w:after="0"/>
        <w:jc w:val="both"/>
      </w:pPr>
      <w:r>
        <w:t>- skrbi o redovitom servisiranju i ispitivanju vatrogasnih aparata, te drugih sredstava i</w:t>
      </w:r>
    </w:p>
    <w:p w:rsidR="005514DB" w:rsidRDefault="005514DB" w:rsidP="00934618">
      <w:pPr>
        <w:spacing w:after="0"/>
        <w:jc w:val="both"/>
      </w:pPr>
      <w:r>
        <w:t>uređaja za dojavu i gašenje požara;</w:t>
      </w:r>
    </w:p>
    <w:p w:rsidR="005514DB" w:rsidRDefault="005514DB" w:rsidP="00934618">
      <w:pPr>
        <w:spacing w:after="0"/>
        <w:jc w:val="both"/>
      </w:pPr>
      <w:r>
        <w:t>- izvješćuje ravnatelja po izvršenom nadzoru o stanju provedenih mjera zaštite od</w:t>
      </w:r>
    </w:p>
    <w:p w:rsidR="005514DB" w:rsidRDefault="005514DB" w:rsidP="00934618">
      <w:pPr>
        <w:spacing w:after="0"/>
        <w:jc w:val="both"/>
      </w:pPr>
      <w:r>
        <w:t>požara u građevinama i na vanjskom prostoru koji su u korištenju Škole;</w:t>
      </w:r>
    </w:p>
    <w:p w:rsidR="005514DB" w:rsidRDefault="005514DB" w:rsidP="00934618">
      <w:pPr>
        <w:spacing w:after="0"/>
        <w:jc w:val="both"/>
      </w:pPr>
      <w:r>
        <w:t>- savjetuje ravnatelja glede financijskih ulaganja u provedbu potrebnih mjera zaštite</w:t>
      </w:r>
    </w:p>
    <w:p w:rsidR="005514DB" w:rsidRDefault="005514DB" w:rsidP="00934618">
      <w:pPr>
        <w:spacing w:after="0"/>
        <w:jc w:val="both"/>
      </w:pPr>
      <w:r>
        <w:t>od požara propisanih zakonom, podzakonskim aktima i prihvaćenim pravilima</w:t>
      </w:r>
    </w:p>
    <w:p w:rsidR="005514DB" w:rsidRDefault="005514DB" w:rsidP="00934618">
      <w:pPr>
        <w:spacing w:after="0"/>
        <w:jc w:val="both"/>
      </w:pPr>
      <w:r>
        <w:t>tehničke prakse, a radi povećanja sigurnosti imovine Škole.</w:t>
      </w:r>
    </w:p>
    <w:p w:rsidR="0026028F" w:rsidRDefault="0026028F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t>Članak 15.</w:t>
      </w:r>
    </w:p>
    <w:p w:rsidR="005514DB" w:rsidRDefault="005514DB" w:rsidP="00934618">
      <w:pPr>
        <w:spacing w:after="0"/>
        <w:jc w:val="both"/>
      </w:pPr>
      <w:r>
        <w:t>(1) Prilikom obavljanja nadzora nad provedbom mjera zaštite od požara utvrđenih</w:t>
      </w:r>
      <w:r w:rsidR="00EF43BE">
        <w:t xml:space="preserve"> </w:t>
      </w:r>
      <w:r>
        <w:t>zakonom, podzakonskim aktima, ovim Pravilnikom i drugim napucima, osoba zadužena za</w:t>
      </w:r>
      <w:r w:rsidR="009425C1">
        <w:t xml:space="preserve"> </w:t>
      </w:r>
      <w:r>
        <w:t>zaštitu od požara ima pravo:</w:t>
      </w:r>
    </w:p>
    <w:p w:rsidR="005514DB" w:rsidRDefault="005514DB" w:rsidP="00934618">
      <w:pPr>
        <w:spacing w:after="0"/>
        <w:jc w:val="both"/>
      </w:pPr>
      <w:r>
        <w:t>- udaljiti iz građevina, te vanjskog prostora koji su u korištenju Škole svaku osobu</w:t>
      </w:r>
      <w:r w:rsidR="009425C1">
        <w:t xml:space="preserve"> </w:t>
      </w:r>
      <w:r>
        <w:t>koja se ne pridržava potrebnih, propisanih, odnosno naređenih mjera zaštite od</w:t>
      </w:r>
      <w:r w:rsidR="009425C1">
        <w:t xml:space="preserve"> </w:t>
      </w:r>
      <w:r>
        <w:t>požara, ili svojim postupcima neposredno ugrožava sigurnost imovine i drugih</w:t>
      </w:r>
      <w:r w:rsidR="009425C1">
        <w:t xml:space="preserve"> </w:t>
      </w:r>
      <w:r>
        <w:t>osoba;</w:t>
      </w:r>
    </w:p>
    <w:p w:rsidR="005514DB" w:rsidRDefault="005514DB" w:rsidP="00934618">
      <w:pPr>
        <w:spacing w:after="0"/>
        <w:jc w:val="both"/>
      </w:pPr>
      <w:r>
        <w:t>- narediti prekid obavljanja svakog posla ili radnje kojom se potencira nastanak</w:t>
      </w:r>
      <w:r w:rsidR="009425C1">
        <w:t xml:space="preserve"> </w:t>
      </w:r>
      <w:r>
        <w:t>požara, odnosno neposredno ugrožava sigurnost imovine, te životi i zdravlje</w:t>
      </w:r>
      <w:r w:rsidR="009425C1">
        <w:t xml:space="preserve"> </w:t>
      </w:r>
      <w:r>
        <w:t>prisutnih osoba;</w:t>
      </w:r>
    </w:p>
    <w:p w:rsidR="005514DB" w:rsidRDefault="005514DB" w:rsidP="00934618">
      <w:pPr>
        <w:spacing w:after="0"/>
        <w:jc w:val="both"/>
      </w:pPr>
      <w:r>
        <w:t>- izvjestiti ravnatelja Škole o slučajevima neizvršavanja obveza u primjeni i provedbi</w:t>
      </w:r>
      <w:r w:rsidR="009425C1">
        <w:t xml:space="preserve"> </w:t>
      </w:r>
      <w:r>
        <w:t>mjera zaštite od požara od strane pojedinih osoba;</w:t>
      </w:r>
    </w:p>
    <w:p w:rsidR="005514DB" w:rsidRDefault="005514DB" w:rsidP="00934618">
      <w:pPr>
        <w:spacing w:after="0"/>
        <w:jc w:val="both"/>
      </w:pPr>
      <w:r>
        <w:t>- poduzeti aktivnosti za sprečavanje nastanka eventualnih posljedica, ako utvrdi da su</w:t>
      </w:r>
      <w:r w:rsidR="009425C1">
        <w:t xml:space="preserve"> </w:t>
      </w:r>
      <w:r>
        <w:t>na određenom mjestu narušene mjere zaštite od požara.</w:t>
      </w:r>
    </w:p>
    <w:p w:rsidR="005514DB" w:rsidRDefault="005514DB" w:rsidP="00934618">
      <w:pPr>
        <w:spacing w:after="0"/>
        <w:jc w:val="center"/>
      </w:pPr>
      <w:r>
        <w:t>Članak 16.</w:t>
      </w:r>
    </w:p>
    <w:p w:rsidR="005514DB" w:rsidRDefault="005514DB" w:rsidP="00934618">
      <w:pPr>
        <w:spacing w:after="0"/>
        <w:jc w:val="both"/>
      </w:pPr>
      <w:r>
        <w:t>(1) Za provođenje i nadzor nad provedbom mjera zaštite od požara, pored osobe zadužene</w:t>
      </w:r>
      <w:r w:rsidR="009425C1">
        <w:t xml:space="preserve"> </w:t>
      </w:r>
      <w:r>
        <w:t>za zaštitu od požara, odgovoran je i ravnatelj Škole.</w:t>
      </w:r>
    </w:p>
    <w:p w:rsidR="005514DB" w:rsidRDefault="005514DB" w:rsidP="00934618">
      <w:pPr>
        <w:spacing w:after="0"/>
        <w:jc w:val="center"/>
      </w:pPr>
      <w:r>
        <w:t>Članak 17.</w:t>
      </w:r>
    </w:p>
    <w:p w:rsidR="005514DB" w:rsidRDefault="005514DB" w:rsidP="00AA52CE">
      <w:pPr>
        <w:pStyle w:val="Odlomakpopisa"/>
        <w:numPr>
          <w:ilvl w:val="0"/>
          <w:numId w:val="2"/>
        </w:numPr>
        <w:spacing w:after="0"/>
        <w:jc w:val="both"/>
      </w:pPr>
      <w:r>
        <w:t>Za vrijeme odsutnosti osobe zadužene za zaštitu od požara (godišnji odmor, bolovanje i</w:t>
      </w:r>
      <w:r w:rsidR="009425C1">
        <w:t xml:space="preserve"> </w:t>
      </w:r>
      <w:r>
        <w:t>sl.) ravnatelj je dužan na drugi odgovarajući način osigurati organizaciju i provedbu</w:t>
      </w:r>
      <w:r w:rsidR="00EF43BE">
        <w:t xml:space="preserve"> </w:t>
      </w:r>
      <w:r>
        <w:t>poslova koji su u nadležnosti osobe zadužene za zaštitu od požara.</w:t>
      </w:r>
    </w:p>
    <w:p w:rsidR="00AA52CE" w:rsidRDefault="00AA52CE" w:rsidP="00AA52CE">
      <w:pPr>
        <w:spacing w:after="0"/>
        <w:ind w:left="360"/>
        <w:jc w:val="both"/>
      </w:pPr>
    </w:p>
    <w:p w:rsidR="00EF43BE" w:rsidRDefault="00EF43BE" w:rsidP="0026028F">
      <w:pPr>
        <w:spacing w:after="0"/>
        <w:rPr>
          <w:b/>
        </w:rPr>
      </w:pPr>
    </w:p>
    <w:p w:rsidR="005514DB" w:rsidRDefault="005514DB" w:rsidP="0026028F">
      <w:pPr>
        <w:spacing w:after="0"/>
        <w:rPr>
          <w:b/>
        </w:rPr>
      </w:pPr>
      <w:r w:rsidRPr="0026028F">
        <w:rPr>
          <w:b/>
        </w:rPr>
        <w:t>IV. UPOZNAVANJE RADNIKA S OPASNOSTIMA OD POŽARA TE</w:t>
      </w:r>
      <w:r w:rsidR="0026028F" w:rsidRPr="0026028F">
        <w:rPr>
          <w:b/>
        </w:rPr>
        <w:t xml:space="preserve"> </w:t>
      </w:r>
      <w:r w:rsidRPr="0026028F">
        <w:rPr>
          <w:b/>
        </w:rPr>
        <w:t>OSPOSOBLJAVANJE RADNIKA ZA PROVEDBU</w:t>
      </w:r>
      <w:r w:rsidR="000331D6">
        <w:rPr>
          <w:b/>
        </w:rPr>
        <w:t xml:space="preserve"> </w:t>
      </w:r>
      <w:r w:rsidRPr="0026028F">
        <w:rPr>
          <w:b/>
        </w:rPr>
        <w:t>PREVENTIVNIH MJERA ZAŠTITE OD POŽARA I RUKOVANJA</w:t>
      </w:r>
      <w:r w:rsidR="000331D6">
        <w:rPr>
          <w:b/>
        </w:rPr>
        <w:t xml:space="preserve"> </w:t>
      </w:r>
      <w:r w:rsidRPr="0026028F">
        <w:rPr>
          <w:b/>
        </w:rPr>
        <w:t>OPREMOM I SREDSTVIMA ZA GAŠENJE POŽARA</w:t>
      </w:r>
    </w:p>
    <w:p w:rsidR="00AA52CE" w:rsidRPr="0026028F" w:rsidRDefault="00AA52CE" w:rsidP="0026028F">
      <w:pPr>
        <w:spacing w:after="0"/>
        <w:rPr>
          <w:b/>
        </w:rPr>
      </w:pPr>
    </w:p>
    <w:p w:rsidR="005514DB" w:rsidRDefault="005514DB" w:rsidP="0026028F">
      <w:pPr>
        <w:spacing w:after="0"/>
        <w:jc w:val="center"/>
      </w:pPr>
      <w:r>
        <w:t>Članak 18.</w:t>
      </w:r>
    </w:p>
    <w:p w:rsidR="005514DB" w:rsidRDefault="005514DB" w:rsidP="0026028F">
      <w:pPr>
        <w:spacing w:after="0"/>
      </w:pPr>
      <w:r>
        <w:t>(1) Ravnatelj Škole ili osoba zadužena za zaštitu od požara dužna je radnike Škole</w:t>
      </w:r>
      <w:r w:rsidR="00EF43BE">
        <w:t xml:space="preserve"> </w:t>
      </w:r>
      <w:r>
        <w:t>prigodom stupanja na rad upoznati s opasnostima od požara na konkretnom radnom mjestu.</w:t>
      </w:r>
    </w:p>
    <w:p w:rsidR="005514DB" w:rsidRDefault="005514DB" w:rsidP="0026028F">
      <w:pPr>
        <w:spacing w:after="0"/>
      </w:pPr>
      <w:r>
        <w:t>(2) Svi radnici Škole moraju biti upoznati s mjestom na kojemu se nalazi glavni ventil za</w:t>
      </w:r>
      <w:r w:rsidR="00EF43BE">
        <w:t xml:space="preserve"> </w:t>
      </w:r>
      <w:r>
        <w:t>otvaranje - zatvaranje vode u građevini te glavna sklopka za isključivanje električne</w:t>
      </w:r>
      <w:r w:rsidR="00EF43BE">
        <w:t xml:space="preserve"> </w:t>
      </w:r>
      <w:r>
        <w:t>energije odnosno plina.</w:t>
      </w:r>
    </w:p>
    <w:p w:rsidR="00253E85" w:rsidRDefault="00253E85" w:rsidP="0026028F">
      <w:pPr>
        <w:spacing w:after="0"/>
        <w:jc w:val="center"/>
      </w:pPr>
    </w:p>
    <w:p w:rsidR="00253E85" w:rsidRDefault="00253E85" w:rsidP="0026028F">
      <w:pPr>
        <w:spacing w:after="0"/>
        <w:jc w:val="center"/>
      </w:pPr>
    </w:p>
    <w:p w:rsidR="00253E85" w:rsidRDefault="00253E85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lastRenderedPageBreak/>
        <w:t>Članak 19.</w:t>
      </w:r>
    </w:p>
    <w:p w:rsidR="005514DB" w:rsidRDefault="005514DB" w:rsidP="0026028F">
      <w:pPr>
        <w:spacing w:after="0"/>
      </w:pPr>
      <w:r>
        <w:t>(1) Svaki radnik prije rasporeda na određeno radno mjesto mora proći program</w:t>
      </w:r>
      <w:r w:rsidR="0026028F">
        <w:t xml:space="preserve"> </w:t>
      </w:r>
      <w:r>
        <w:t>osposobljavanja za provedbu preventivnih mjera zaštite od požara, gašenje požara te</w:t>
      </w:r>
      <w:r w:rsidR="0026028F">
        <w:t xml:space="preserve"> </w:t>
      </w:r>
      <w:r>
        <w:t>spašavanje ljudi i imovine</w:t>
      </w:r>
      <w:r w:rsidR="009425C1">
        <w:t xml:space="preserve"> </w:t>
      </w:r>
      <w:r>
        <w:t>groženih požarom.</w:t>
      </w:r>
    </w:p>
    <w:p w:rsidR="005514DB" w:rsidRDefault="005514DB" w:rsidP="0026028F">
      <w:pPr>
        <w:spacing w:after="0"/>
      </w:pPr>
      <w:r>
        <w:t>(2) Program osposobljavanja sastoji se od teoretskog i praktičnog dijela.</w:t>
      </w:r>
    </w:p>
    <w:p w:rsidR="009425C1" w:rsidRDefault="009425C1" w:rsidP="0026028F">
      <w:pPr>
        <w:spacing w:after="0"/>
        <w:jc w:val="center"/>
      </w:pPr>
    </w:p>
    <w:p w:rsidR="005514DB" w:rsidRDefault="005514DB" w:rsidP="0026028F">
      <w:pPr>
        <w:spacing w:after="0"/>
        <w:jc w:val="center"/>
      </w:pPr>
      <w:r>
        <w:t>Članak 20.</w:t>
      </w:r>
    </w:p>
    <w:p w:rsidR="005514DB" w:rsidRDefault="005514DB" w:rsidP="0026028F">
      <w:pPr>
        <w:spacing w:after="0"/>
      </w:pPr>
      <w:r>
        <w:t>(1) Teoretski dio osposobljavanja mora obuhvaćati najmanje upoznavanje s:</w:t>
      </w:r>
    </w:p>
    <w:p w:rsidR="005514DB" w:rsidRDefault="005514DB" w:rsidP="0026028F">
      <w:pPr>
        <w:spacing w:after="0"/>
      </w:pPr>
      <w:r>
        <w:t>- osnovnim pojmovima o gorenju i gašenju,</w:t>
      </w:r>
    </w:p>
    <w:p w:rsidR="005514DB" w:rsidRDefault="005514DB" w:rsidP="0026028F">
      <w:pPr>
        <w:spacing w:after="0"/>
      </w:pPr>
      <w:r>
        <w:t>- sredstvima za gašenje prema razredu požara,</w:t>
      </w:r>
    </w:p>
    <w:p w:rsidR="005514DB" w:rsidRDefault="005514DB" w:rsidP="0026028F">
      <w:pPr>
        <w:spacing w:after="0"/>
      </w:pPr>
      <w:r>
        <w:t>- požarnim opasnostima i mjerama zaštite od požara,</w:t>
      </w:r>
    </w:p>
    <w:p w:rsidR="005514DB" w:rsidRDefault="005514DB" w:rsidP="0026028F">
      <w:pPr>
        <w:spacing w:after="0"/>
      </w:pPr>
      <w:r>
        <w:t>- opremom i spravama za gašenje požara.</w:t>
      </w:r>
    </w:p>
    <w:p w:rsidR="00EF43BE" w:rsidRDefault="00EF43BE" w:rsidP="0026028F">
      <w:pPr>
        <w:spacing w:after="0"/>
      </w:pPr>
    </w:p>
    <w:p w:rsidR="005514DB" w:rsidRDefault="005514DB" w:rsidP="0026028F">
      <w:pPr>
        <w:spacing w:after="0"/>
      </w:pPr>
      <w:r>
        <w:t>(2) Praktični dio obuhvaća upoznavanje s:</w:t>
      </w:r>
    </w:p>
    <w:p w:rsidR="005514DB" w:rsidRDefault="005514DB" w:rsidP="0026028F">
      <w:pPr>
        <w:spacing w:after="0"/>
      </w:pPr>
      <w:r>
        <w:t>- načinom uporabe ručnih vatrogasnih aparata za gašenje požara,</w:t>
      </w:r>
    </w:p>
    <w:p w:rsidR="005514DB" w:rsidRDefault="005514DB" w:rsidP="0026028F">
      <w:pPr>
        <w:spacing w:after="0"/>
      </w:pPr>
      <w:r>
        <w:t>- načinom uporabe hidranata za gašenje požara vodom, te priručnih sredstava za</w:t>
      </w:r>
    </w:p>
    <w:p w:rsidR="005514DB" w:rsidRDefault="005514DB" w:rsidP="0026028F">
      <w:pPr>
        <w:spacing w:after="0"/>
      </w:pPr>
      <w:r>
        <w:t>gašenje.</w:t>
      </w:r>
    </w:p>
    <w:p w:rsidR="005514DB" w:rsidRDefault="005514DB" w:rsidP="0026028F">
      <w:pPr>
        <w:spacing w:after="0"/>
      </w:pPr>
      <w:r>
        <w:t>(3) Osposobljavanje radnika provode pravne osobe koje posjeduju ovlaštenje za provedbu</w:t>
      </w:r>
      <w:r w:rsidR="00B71209">
        <w:t xml:space="preserve"> </w:t>
      </w:r>
      <w:r>
        <w:t>ove vrste osposobljavanja.</w:t>
      </w:r>
    </w:p>
    <w:p w:rsidR="005514DB" w:rsidRDefault="005514DB" w:rsidP="0026028F">
      <w:pPr>
        <w:spacing w:after="0"/>
        <w:jc w:val="center"/>
      </w:pPr>
      <w:r>
        <w:t>Članak 21.</w:t>
      </w:r>
    </w:p>
    <w:p w:rsidR="005514DB" w:rsidRDefault="005514DB" w:rsidP="0026028F">
      <w:pPr>
        <w:spacing w:after="0"/>
      </w:pPr>
      <w:r>
        <w:t>(1) Škola je dužna posjedovati za svakog radnika ispravu o njegovoj osposobljenosti za</w:t>
      </w:r>
      <w:r w:rsidR="0026028F">
        <w:t xml:space="preserve"> </w:t>
      </w:r>
      <w:r>
        <w:t>provedbu preventivnih mjera zaštite od požara, gašenje požara, te spašavanje ljudi i</w:t>
      </w:r>
      <w:r w:rsidR="00313EF4">
        <w:t xml:space="preserve"> </w:t>
      </w:r>
      <w:r>
        <w:t>imovine ugroženih požarom.</w:t>
      </w:r>
    </w:p>
    <w:p w:rsidR="00EA3A23" w:rsidRDefault="00EA3A23" w:rsidP="0026028F">
      <w:pPr>
        <w:spacing w:after="0"/>
        <w:rPr>
          <w:b/>
        </w:rPr>
      </w:pPr>
    </w:p>
    <w:p w:rsidR="005514DB" w:rsidRDefault="005514DB" w:rsidP="0026028F">
      <w:pPr>
        <w:spacing w:after="0"/>
        <w:rPr>
          <w:b/>
        </w:rPr>
      </w:pPr>
      <w:r w:rsidRPr="00313EF4">
        <w:rPr>
          <w:b/>
        </w:rPr>
        <w:t>V. RADNICI ZADUŽENI ZA ODRŽAVANJE U ISPRAVNOM</w:t>
      </w:r>
      <w:r w:rsidR="00313EF4" w:rsidRPr="00313EF4">
        <w:rPr>
          <w:b/>
        </w:rPr>
        <w:t xml:space="preserve"> </w:t>
      </w:r>
      <w:r w:rsidRPr="00313EF4">
        <w:rPr>
          <w:b/>
        </w:rPr>
        <w:t>STANJU OPREME I SREDSTAVA ZA ZAŠTITU OD POŽARA</w:t>
      </w:r>
    </w:p>
    <w:p w:rsidR="00AA52CE" w:rsidRPr="00313EF4" w:rsidRDefault="00AA52CE" w:rsidP="0026028F">
      <w:pPr>
        <w:spacing w:after="0"/>
        <w:rPr>
          <w:b/>
        </w:rPr>
      </w:pPr>
    </w:p>
    <w:p w:rsidR="005514DB" w:rsidRDefault="005514DB" w:rsidP="00313EF4">
      <w:pPr>
        <w:spacing w:after="0"/>
        <w:jc w:val="center"/>
      </w:pPr>
      <w:r>
        <w:t>Članak 22.</w:t>
      </w:r>
    </w:p>
    <w:p w:rsidR="005514DB" w:rsidRDefault="005514DB" w:rsidP="00934618">
      <w:pPr>
        <w:spacing w:after="0"/>
        <w:jc w:val="both"/>
      </w:pPr>
      <w:r>
        <w:t>(1) Osoba zadužena za zaštitu od požara skrbi o ispravnom stanju instalirane opreme i</w:t>
      </w:r>
      <w:r w:rsidR="0003347D">
        <w:t xml:space="preserve"> </w:t>
      </w:r>
      <w:r>
        <w:t>sredstava za zaštitu od požara.</w:t>
      </w:r>
    </w:p>
    <w:p w:rsidR="005514DB" w:rsidRDefault="005514DB" w:rsidP="00934618">
      <w:pPr>
        <w:spacing w:after="0"/>
        <w:jc w:val="both"/>
      </w:pPr>
      <w:r>
        <w:t>(2) U slučaju uočenih ili prijavljenih nedostataka i propusta na instaliranoj opremi i</w:t>
      </w:r>
      <w:r w:rsidR="0003347D">
        <w:t xml:space="preserve"> </w:t>
      </w:r>
      <w:r>
        <w:t xml:space="preserve">sredstvima za </w:t>
      </w:r>
      <w:r w:rsidR="00EA3A23">
        <w:t>z</w:t>
      </w:r>
      <w:r>
        <w:t>aštitu od požara, osoba zadužena za zaštitu od požara dužna je poduzeti</w:t>
      </w:r>
      <w:r w:rsidR="0003347D">
        <w:t xml:space="preserve"> </w:t>
      </w:r>
      <w:r>
        <w:t>mjere za njihovo što hitnije otklanjanje.</w:t>
      </w:r>
    </w:p>
    <w:p w:rsidR="005514DB" w:rsidRDefault="005514DB" w:rsidP="00934618">
      <w:pPr>
        <w:spacing w:after="0"/>
        <w:jc w:val="center"/>
      </w:pPr>
      <w:r>
        <w:t>Članak 23.</w:t>
      </w:r>
    </w:p>
    <w:p w:rsidR="005514DB" w:rsidRDefault="005514DB" w:rsidP="00934618">
      <w:pPr>
        <w:spacing w:after="0"/>
        <w:jc w:val="both"/>
      </w:pPr>
      <w:r>
        <w:t>(1) Osoba zadužena za zaštitu od požara obavlja redovni pregled vatrogasnih aparata.</w:t>
      </w:r>
    </w:p>
    <w:p w:rsidR="005514DB" w:rsidRDefault="005514DB" w:rsidP="00934618">
      <w:pPr>
        <w:spacing w:after="0"/>
        <w:jc w:val="both"/>
      </w:pPr>
      <w:r>
        <w:t>Redovni pregled obavlja se najmanje jednom u tri mjeseca, a obuhvaća:</w:t>
      </w:r>
    </w:p>
    <w:p w:rsidR="005514DB" w:rsidRDefault="005514DB" w:rsidP="00934618">
      <w:pPr>
        <w:spacing w:after="0"/>
        <w:jc w:val="both"/>
      </w:pPr>
      <w:r>
        <w:t>- uočljivost aparata i dostupnost aparatu,</w:t>
      </w:r>
    </w:p>
    <w:p w:rsidR="005514DB" w:rsidRDefault="005514DB" w:rsidP="00934618">
      <w:pPr>
        <w:spacing w:after="0"/>
        <w:jc w:val="both"/>
      </w:pPr>
      <w:r>
        <w:t>- opće stanje aparata,</w:t>
      </w:r>
    </w:p>
    <w:p w:rsidR="005514DB" w:rsidRDefault="005514DB" w:rsidP="00934618">
      <w:pPr>
        <w:spacing w:after="0"/>
        <w:jc w:val="both"/>
      </w:pPr>
      <w:r>
        <w:t>- kompletnost aparata,</w:t>
      </w:r>
    </w:p>
    <w:p w:rsidR="005514DB" w:rsidRDefault="005514DB" w:rsidP="00934618">
      <w:pPr>
        <w:jc w:val="both"/>
      </w:pPr>
      <w:r>
        <w:t>- stanje plombe zatvarača, odnosno ventila.</w:t>
      </w:r>
    </w:p>
    <w:p w:rsidR="005514DB" w:rsidRDefault="0003347D" w:rsidP="0003347D">
      <w:pPr>
        <w:spacing w:after="0"/>
        <w:jc w:val="center"/>
      </w:pPr>
      <w:r>
        <w:t>Č</w:t>
      </w:r>
      <w:r w:rsidR="005514DB">
        <w:t>lanak 24.</w:t>
      </w:r>
    </w:p>
    <w:p w:rsidR="005514DB" w:rsidRDefault="005514DB" w:rsidP="00934618">
      <w:pPr>
        <w:spacing w:after="0"/>
        <w:jc w:val="both"/>
      </w:pPr>
      <w:r>
        <w:t>(1) Periodični pregled vatrogasnih aparata, odnosno periodična ispitivanja ispravnosti</w:t>
      </w:r>
      <w:r w:rsidR="00EA3A23">
        <w:t xml:space="preserve"> </w:t>
      </w:r>
      <w:r>
        <w:t>sustava za dojavu i gašenje požara obavljaju se u rokovima koji ne mogu biti duži od jedne</w:t>
      </w:r>
      <w:r w:rsidR="00EA3A23">
        <w:t xml:space="preserve"> </w:t>
      </w:r>
      <w:r>
        <w:t>godine.</w:t>
      </w:r>
    </w:p>
    <w:p w:rsidR="005514DB" w:rsidRDefault="005514DB" w:rsidP="00934618">
      <w:pPr>
        <w:spacing w:after="0"/>
        <w:jc w:val="both"/>
      </w:pPr>
      <w:r>
        <w:t>(2) Periodični pregled i kontrolno ispitivanje vatrogasnih aparata obavlja ovlaštena pravna</w:t>
      </w:r>
    </w:p>
    <w:p w:rsidR="005514DB" w:rsidRDefault="005514DB" w:rsidP="00934618">
      <w:pPr>
        <w:spacing w:after="0"/>
        <w:jc w:val="both"/>
      </w:pPr>
      <w:r>
        <w:lastRenderedPageBreak/>
        <w:t>osoba ili ovlašteni obrtnik, koji odgovarajućom naljepnicom na aparatu potvrđuju njegovu</w:t>
      </w:r>
    </w:p>
    <w:p w:rsidR="005514DB" w:rsidRDefault="005514DB" w:rsidP="00934618">
      <w:pPr>
        <w:spacing w:after="0"/>
        <w:jc w:val="both"/>
      </w:pPr>
      <w:r>
        <w:t>ispravnost.</w:t>
      </w:r>
    </w:p>
    <w:p w:rsidR="005514DB" w:rsidRDefault="005514DB" w:rsidP="00934618">
      <w:pPr>
        <w:spacing w:after="0"/>
        <w:jc w:val="both"/>
      </w:pPr>
      <w:r>
        <w:t>(3) Ispitivanja ispravnosti sustava za dojavu i gašenje požara obavljaju ovlaštene pravne</w:t>
      </w:r>
    </w:p>
    <w:p w:rsidR="005514DB" w:rsidRDefault="005514DB" w:rsidP="00934618">
      <w:pPr>
        <w:spacing w:after="0"/>
        <w:jc w:val="both"/>
      </w:pPr>
      <w:r>
        <w:t>osobe, te izdaju odgovarajuće isprave o obavljenim ispitivanjima.</w:t>
      </w:r>
    </w:p>
    <w:p w:rsidR="005514DB" w:rsidRDefault="005514DB" w:rsidP="00934618">
      <w:pPr>
        <w:spacing w:after="0"/>
        <w:jc w:val="both"/>
      </w:pPr>
      <w:r>
        <w:t>(4) O provedenim pregledima i ispitivanjima opreme i sredstava za zaštitu od požara osoba</w:t>
      </w:r>
    </w:p>
    <w:p w:rsidR="005514DB" w:rsidRDefault="005514DB" w:rsidP="00934618">
      <w:pPr>
        <w:spacing w:after="0"/>
        <w:jc w:val="both"/>
      </w:pPr>
      <w:r>
        <w:t>zadužena za zaštitu od požara vodi odgovarajuće upisnike.</w:t>
      </w:r>
    </w:p>
    <w:p w:rsidR="00EA3A23" w:rsidRDefault="00EA3A23" w:rsidP="00C7106E">
      <w:pPr>
        <w:spacing w:after="0"/>
        <w:jc w:val="center"/>
      </w:pPr>
    </w:p>
    <w:p w:rsidR="005514DB" w:rsidRDefault="005514DB" w:rsidP="00C7106E">
      <w:pPr>
        <w:spacing w:after="0"/>
        <w:jc w:val="center"/>
      </w:pPr>
      <w:r>
        <w:t>Članak 25.</w:t>
      </w:r>
    </w:p>
    <w:p w:rsidR="005514DB" w:rsidRDefault="005514DB" w:rsidP="00313EF4">
      <w:pPr>
        <w:spacing w:after="0"/>
      </w:pPr>
      <w:r>
        <w:t>(1) Hidranti i hidrantna mreža trebaju se održavati u ispravnom stanju.</w:t>
      </w:r>
    </w:p>
    <w:p w:rsidR="00934618" w:rsidRDefault="00934618" w:rsidP="00313EF4">
      <w:pPr>
        <w:spacing w:after="0"/>
      </w:pPr>
    </w:p>
    <w:p w:rsidR="005514DB" w:rsidRDefault="005514DB" w:rsidP="00313EF4">
      <w:pPr>
        <w:spacing w:after="0"/>
      </w:pPr>
      <w:r>
        <w:t>(2) U svrhu njihove uporabe u Školi će se:</w:t>
      </w:r>
    </w:p>
    <w:p w:rsidR="005514DB" w:rsidRDefault="005514DB" w:rsidP="00313EF4">
      <w:pPr>
        <w:spacing w:after="0"/>
      </w:pPr>
      <w:r>
        <w:t>1</w:t>
      </w:r>
      <w:r w:rsidRPr="009A2996">
        <w:rPr>
          <w:sz w:val="24"/>
          <w:szCs w:val="24"/>
        </w:rPr>
        <w:t>. svi</w:t>
      </w:r>
      <w:r>
        <w:t xml:space="preserve"> hidranti obilježiti oznakama</w:t>
      </w:r>
    </w:p>
    <w:p w:rsidR="005514DB" w:rsidRDefault="005514DB" w:rsidP="00313EF4">
      <w:pPr>
        <w:spacing w:after="0"/>
      </w:pPr>
      <w:r>
        <w:t>2. podzemni hidranti osigurati propisanim poklopcem, a zidni hidranti osigurati ormarićima</w:t>
      </w:r>
    </w:p>
    <w:p w:rsidR="005514DB" w:rsidRDefault="005514DB" w:rsidP="00313EF4">
      <w:pPr>
        <w:spacing w:after="0"/>
      </w:pPr>
      <w:r>
        <w:t>3. svaki zidni hidrant kompletirati s jednim do dva kotura vatrogasnih cijevi promjera 52</w:t>
      </w:r>
      <w:r w:rsidR="00EA3A23">
        <w:t xml:space="preserve"> </w:t>
      </w:r>
      <w:r>
        <w:t>mm, s mlaznicom</w:t>
      </w:r>
    </w:p>
    <w:p w:rsidR="005514DB" w:rsidRDefault="005514DB" w:rsidP="00313EF4">
      <w:pPr>
        <w:spacing w:after="0"/>
      </w:pPr>
      <w:r>
        <w:t>4. osigurati prostor oko hidranta stalno slobodnim da se hidrantu može nesmetano</w:t>
      </w:r>
      <w:r w:rsidR="00EA3A23">
        <w:t xml:space="preserve"> </w:t>
      </w:r>
      <w:r>
        <w:t>pristupiti, a u zimsko doba stalno čistiti snijeg s poklopca hidranta</w:t>
      </w:r>
    </w:p>
    <w:p w:rsidR="005514DB" w:rsidRDefault="005514DB" w:rsidP="00313EF4">
      <w:pPr>
        <w:spacing w:after="0"/>
      </w:pPr>
      <w:r>
        <w:t>5. provjeriti najmanje jedanput mjesečno i dostupnost svih hidranata, a otklanjanje uočenih</w:t>
      </w:r>
      <w:r w:rsidR="00EA3A23">
        <w:t xml:space="preserve"> </w:t>
      </w:r>
      <w:r>
        <w:t>kvarova povjeriti stručnoj osobi</w:t>
      </w:r>
    </w:p>
    <w:p w:rsidR="005514DB" w:rsidRDefault="005514DB" w:rsidP="00313EF4">
      <w:pPr>
        <w:spacing w:after="0"/>
      </w:pPr>
      <w:r>
        <w:t>6. osigurati za sve hidrante tipska spojnica promjera 52 mm te nastavak istih dimenzija</w:t>
      </w:r>
    </w:p>
    <w:p w:rsidR="005514DB" w:rsidRDefault="005514DB" w:rsidP="00313EF4">
      <w:pPr>
        <w:spacing w:after="0"/>
      </w:pPr>
      <w:r>
        <w:t>7. postaviti vidna oznaka gdje se nalazi ventil za zatvaranje i otvaranje vode u građevini.</w:t>
      </w:r>
    </w:p>
    <w:p w:rsidR="00AA52CE" w:rsidRDefault="00AA52CE" w:rsidP="00313EF4">
      <w:pPr>
        <w:spacing w:after="0"/>
      </w:pPr>
    </w:p>
    <w:p w:rsidR="00313EF4" w:rsidRDefault="00313EF4" w:rsidP="00313EF4">
      <w:pPr>
        <w:spacing w:after="0"/>
        <w:rPr>
          <w:b/>
        </w:rPr>
      </w:pPr>
    </w:p>
    <w:p w:rsidR="005514DB" w:rsidRDefault="005514DB" w:rsidP="00313EF4">
      <w:pPr>
        <w:spacing w:after="0"/>
        <w:rPr>
          <w:b/>
        </w:rPr>
      </w:pPr>
      <w:r w:rsidRPr="00313EF4">
        <w:rPr>
          <w:b/>
        </w:rPr>
        <w:t>VI. OBVEZE RADNIKA U PROVEDBI MJERA ZAŠTITE OD</w:t>
      </w:r>
      <w:r w:rsidR="00313EF4" w:rsidRPr="00313EF4">
        <w:rPr>
          <w:b/>
        </w:rPr>
        <w:t xml:space="preserve"> </w:t>
      </w:r>
      <w:r w:rsidRPr="00313EF4">
        <w:rPr>
          <w:b/>
        </w:rPr>
        <w:t>POŽARA I ODGOVORNOSTI ZBOG NEPRIMJENJIVANJA</w:t>
      </w:r>
      <w:r w:rsidR="00313EF4" w:rsidRPr="00313EF4">
        <w:rPr>
          <w:b/>
        </w:rPr>
        <w:t xml:space="preserve"> </w:t>
      </w:r>
      <w:r w:rsidRPr="00313EF4">
        <w:rPr>
          <w:b/>
        </w:rPr>
        <w:t>PROPISANIH ILI NAREĐENIH MJERA ZAŠTITE OD POŽARA</w:t>
      </w:r>
    </w:p>
    <w:p w:rsidR="00AA52CE" w:rsidRPr="00313EF4" w:rsidRDefault="00AA52CE" w:rsidP="00313EF4">
      <w:pPr>
        <w:spacing w:after="0"/>
        <w:rPr>
          <w:b/>
        </w:rPr>
      </w:pPr>
    </w:p>
    <w:p w:rsidR="00480A85" w:rsidRDefault="00480A85" w:rsidP="00313EF4">
      <w:pPr>
        <w:spacing w:after="0"/>
        <w:rPr>
          <w:u w:val="single"/>
        </w:rPr>
      </w:pPr>
    </w:p>
    <w:p w:rsidR="005514DB" w:rsidRPr="00313EF4" w:rsidRDefault="009A2996" w:rsidP="00313EF4">
      <w:pPr>
        <w:spacing w:after="0"/>
        <w:rPr>
          <w:u w:val="single"/>
        </w:rPr>
      </w:pPr>
      <w:r w:rsidRPr="00313EF4">
        <w:rPr>
          <w:u w:val="single"/>
        </w:rPr>
        <w:t>A) OBVEZE</w:t>
      </w:r>
    </w:p>
    <w:p w:rsidR="005514DB" w:rsidRDefault="005514DB" w:rsidP="00313EF4">
      <w:pPr>
        <w:spacing w:after="0"/>
        <w:jc w:val="center"/>
      </w:pPr>
      <w:r>
        <w:t>Članak 26.</w:t>
      </w:r>
    </w:p>
    <w:p w:rsidR="005514DB" w:rsidRDefault="005514DB" w:rsidP="00934618">
      <w:pPr>
        <w:spacing w:after="0"/>
        <w:jc w:val="both"/>
      </w:pPr>
      <w:r>
        <w:t>(1) Provedba mjera zaštite od požara u Školi u obvezi je ravnatelja.</w:t>
      </w:r>
    </w:p>
    <w:p w:rsidR="00480A85" w:rsidRDefault="00480A85" w:rsidP="00934618">
      <w:pPr>
        <w:spacing w:after="0"/>
        <w:jc w:val="both"/>
      </w:pPr>
    </w:p>
    <w:p w:rsidR="005514DB" w:rsidRPr="00E0756B" w:rsidRDefault="005514DB" w:rsidP="00934618">
      <w:pPr>
        <w:spacing w:after="0"/>
        <w:jc w:val="both"/>
      </w:pPr>
      <w:r>
        <w:t>(2</w:t>
      </w:r>
      <w:r w:rsidRPr="00E0756B">
        <w:t>) Ravnatelj:</w:t>
      </w:r>
    </w:p>
    <w:p w:rsidR="005514DB" w:rsidRDefault="005514DB" w:rsidP="00934618">
      <w:pPr>
        <w:spacing w:after="0"/>
        <w:jc w:val="both"/>
      </w:pPr>
      <w:r>
        <w:t>- osigurava izvršavanje propisanih obveza iz područja zaštite od požara</w:t>
      </w:r>
    </w:p>
    <w:p w:rsidR="005514DB" w:rsidRDefault="005514DB" w:rsidP="00934618">
      <w:pPr>
        <w:spacing w:after="0"/>
        <w:jc w:val="both"/>
      </w:pPr>
      <w:r>
        <w:t>- nadzire provođenje propisanih mjera zaštite od požara</w:t>
      </w:r>
    </w:p>
    <w:p w:rsidR="005514DB" w:rsidRDefault="005514DB" w:rsidP="00934618">
      <w:pPr>
        <w:spacing w:after="0"/>
        <w:jc w:val="both"/>
      </w:pPr>
      <w:r>
        <w:t>- skrbi o rasporedu opreme za zaštitu od požara</w:t>
      </w:r>
    </w:p>
    <w:p w:rsidR="005514DB" w:rsidRDefault="005514DB" w:rsidP="00934618">
      <w:pPr>
        <w:spacing w:after="0"/>
        <w:jc w:val="both"/>
      </w:pPr>
      <w:r>
        <w:t>- utvrđuje postupanje osoba koje borave u Školi kod nastanka požara</w:t>
      </w:r>
    </w:p>
    <w:p w:rsidR="005514DB" w:rsidRDefault="005514DB" w:rsidP="00934618">
      <w:pPr>
        <w:spacing w:after="0"/>
        <w:jc w:val="both"/>
      </w:pPr>
      <w:r>
        <w:t>- organizira spašavanje radnika i drugih osoba u Školi u slučaju izbijanja požara</w:t>
      </w:r>
    </w:p>
    <w:p w:rsidR="005514DB" w:rsidRDefault="005514DB" w:rsidP="00934618">
      <w:pPr>
        <w:spacing w:after="0"/>
        <w:jc w:val="both"/>
      </w:pPr>
      <w:r>
        <w:t>- izvješćuje osnivača Škole o poduzetim mjerama zaštite od požara.</w:t>
      </w:r>
    </w:p>
    <w:p w:rsidR="00480A85" w:rsidRDefault="00480A85" w:rsidP="00934618">
      <w:pPr>
        <w:spacing w:after="0"/>
        <w:jc w:val="both"/>
      </w:pPr>
    </w:p>
    <w:p w:rsidR="005514DB" w:rsidRDefault="005514DB" w:rsidP="00313EF4">
      <w:pPr>
        <w:spacing w:after="0"/>
        <w:jc w:val="center"/>
      </w:pPr>
      <w:r>
        <w:t>Članak 27.</w:t>
      </w:r>
    </w:p>
    <w:p w:rsidR="005514DB" w:rsidRDefault="005514DB" w:rsidP="00934618">
      <w:pPr>
        <w:spacing w:after="0"/>
        <w:jc w:val="both"/>
      </w:pPr>
      <w:r>
        <w:t>(1) Svaki radnik dužan je skrbiti o provedbi mjera zaštite od požara na radnom mjestu koje</w:t>
      </w:r>
    </w:p>
    <w:p w:rsidR="005514DB" w:rsidRDefault="005514DB" w:rsidP="00934618">
      <w:pPr>
        <w:spacing w:after="0"/>
        <w:jc w:val="both"/>
      </w:pPr>
      <w:r>
        <w:t>je u njegovoj nadležnosti.</w:t>
      </w:r>
    </w:p>
    <w:p w:rsidR="005514DB" w:rsidRDefault="005514DB" w:rsidP="00934618">
      <w:pPr>
        <w:spacing w:after="0"/>
        <w:jc w:val="both"/>
      </w:pPr>
      <w:r>
        <w:t>(2) Dužnosti svakog radnika u pogledu provedbe mjera zaštite od požara naročito su:</w:t>
      </w:r>
    </w:p>
    <w:p w:rsidR="005514DB" w:rsidRDefault="005514DB" w:rsidP="00934618">
      <w:pPr>
        <w:spacing w:after="0"/>
        <w:jc w:val="both"/>
      </w:pPr>
      <w:r>
        <w:t>- upoznati se s odredbama ovog Pravilnika prije stupanja na rad;</w:t>
      </w:r>
    </w:p>
    <w:p w:rsidR="005514DB" w:rsidRDefault="005514DB" w:rsidP="00934618">
      <w:pPr>
        <w:spacing w:after="0"/>
        <w:jc w:val="both"/>
      </w:pPr>
      <w:r>
        <w:lastRenderedPageBreak/>
        <w:t>- o svakom uočenom kvaru ili neispravnosti koji bi mogli biti uzrokom nastanka</w:t>
      </w:r>
      <w:r w:rsidR="00480A85">
        <w:t xml:space="preserve"> </w:t>
      </w:r>
      <w:r>
        <w:t>požara odmah izvjestiti osobu zaduženu za zaštitu od požara, pridržavati se oznaka</w:t>
      </w:r>
      <w:r w:rsidR="00480A85">
        <w:t xml:space="preserve"> </w:t>
      </w:r>
      <w:r>
        <w:t>upozorenja i naputaka iz zaštite od požara koji su postavljeni na radnom mjestu,</w:t>
      </w:r>
      <w:r w:rsidR="00480A85">
        <w:t xml:space="preserve"> </w:t>
      </w:r>
      <w:r>
        <w:t>odnosno radnom prostoru;</w:t>
      </w:r>
    </w:p>
    <w:p w:rsidR="005514DB" w:rsidRDefault="005514DB" w:rsidP="00934618">
      <w:pPr>
        <w:spacing w:after="0"/>
        <w:jc w:val="both"/>
      </w:pPr>
      <w:r>
        <w:t>- prije rada s otvorenim plamenom ili rukovanja s eventualno zapaljivim i opasnim</w:t>
      </w:r>
      <w:r w:rsidR="00480A85">
        <w:t xml:space="preserve"> </w:t>
      </w:r>
      <w:r>
        <w:t>tvarima, na mjestu rada poduzeti potrebne mjere zaštite od požara, te osigurati</w:t>
      </w:r>
      <w:r w:rsidR="00480A85">
        <w:t xml:space="preserve"> </w:t>
      </w:r>
      <w:r>
        <w:t>odgovarajuća sredstva za gašenje požara;</w:t>
      </w:r>
    </w:p>
    <w:p w:rsidR="005514DB" w:rsidRDefault="005514DB" w:rsidP="00934618">
      <w:pPr>
        <w:spacing w:after="0"/>
        <w:jc w:val="both"/>
      </w:pPr>
      <w:r>
        <w:t>- prekinuti rad na radnom mjestu, odnosno radnoj okolini, ako utvrdi da postoji</w:t>
      </w:r>
      <w:r w:rsidR="00313EF4">
        <w:t xml:space="preserve"> </w:t>
      </w:r>
      <w:r>
        <w:t>izravna opasnost za nastanak i širenje požara ili se poslovi izvode na način suprotan</w:t>
      </w:r>
      <w:r w:rsidR="00313EF4">
        <w:t xml:space="preserve"> </w:t>
      </w:r>
      <w:r>
        <w:t>pravilima zaštite od požara;</w:t>
      </w:r>
    </w:p>
    <w:p w:rsidR="005514DB" w:rsidRDefault="005514DB" w:rsidP="00934618">
      <w:pPr>
        <w:spacing w:after="0"/>
        <w:jc w:val="both"/>
      </w:pPr>
      <w:r>
        <w:t>- održavati čistoću na radnom mjestu, te na odgovarajući način postupati s</w:t>
      </w:r>
      <w:r w:rsidR="00313EF4">
        <w:t xml:space="preserve"> </w:t>
      </w:r>
      <w:r>
        <w:t>odlaganjem otpada;</w:t>
      </w:r>
    </w:p>
    <w:p w:rsidR="005514DB" w:rsidRDefault="005514DB" w:rsidP="00934618">
      <w:pPr>
        <w:spacing w:after="0"/>
        <w:jc w:val="both"/>
      </w:pPr>
      <w:r>
        <w:t>- skrbiti da se po završetku poslova sredstva rada i radni okoliš ne ostave u stanju</w:t>
      </w:r>
      <w:r w:rsidR="00313EF4">
        <w:t xml:space="preserve"> </w:t>
      </w:r>
      <w:r>
        <w:t xml:space="preserve">koje može </w:t>
      </w:r>
      <w:r w:rsidR="00480A85">
        <w:t xml:space="preserve"> p</w:t>
      </w:r>
      <w:r>
        <w:t>rouzročiti pojavu požara;</w:t>
      </w:r>
    </w:p>
    <w:p w:rsidR="005514DB" w:rsidRDefault="005514DB" w:rsidP="00934618">
      <w:pPr>
        <w:spacing w:after="0"/>
        <w:jc w:val="both"/>
      </w:pPr>
      <w:r>
        <w:t>- izvjestiti osobu zaduženu za zaštitu od požara o uočenim nedostacima na opremi i</w:t>
      </w:r>
      <w:r w:rsidR="00313EF4">
        <w:t xml:space="preserve"> </w:t>
      </w:r>
      <w:r>
        <w:t>instalacijama, te o svakoj drugoj potencijalnoj opasnosti za nastanak i širenje</w:t>
      </w:r>
      <w:r w:rsidR="00313EF4">
        <w:t xml:space="preserve"> </w:t>
      </w:r>
      <w:r>
        <w:t>požara;</w:t>
      </w:r>
    </w:p>
    <w:p w:rsidR="005514DB" w:rsidRDefault="005514DB" w:rsidP="00934618">
      <w:pPr>
        <w:spacing w:after="0"/>
        <w:jc w:val="both"/>
      </w:pPr>
      <w:r>
        <w:t>- učitelji i stručni suradnici trebaju upoznati roditelje i učenike s općim mjerama</w:t>
      </w:r>
      <w:r w:rsidR="00313EF4">
        <w:t xml:space="preserve"> </w:t>
      </w:r>
      <w:r>
        <w:t>zaštite od požara te mjerama zaštite od požara u prostorima Škole.</w:t>
      </w:r>
    </w:p>
    <w:p w:rsidR="00480A85" w:rsidRDefault="00480A85" w:rsidP="00313EF4">
      <w:pPr>
        <w:spacing w:after="0"/>
        <w:rPr>
          <w:u w:val="single"/>
        </w:rPr>
      </w:pPr>
    </w:p>
    <w:p w:rsidR="005514DB" w:rsidRPr="00313EF4" w:rsidRDefault="009A2996" w:rsidP="00313EF4">
      <w:pPr>
        <w:spacing w:after="0"/>
        <w:rPr>
          <w:u w:val="single"/>
        </w:rPr>
      </w:pPr>
      <w:r w:rsidRPr="00313EF4">
        <w:rPr>
          <w:u w:val="single"/>
        </w:rPr>
        <w:t>B) ODGOVORNOSTI</w:t>
      </w:r>
    </w:p>
    <w:p w:rsidR="005514DB" w:rsidRDefault="005514DB" w:rsidP="00313EF4">
      <w:pPr>
        <w:spacing w:after="0"/>
        <w:jc w:val="center"/>
      </w:pPr>
      <w:r>
        <w:t>Članak 28.</w:t>
      </w:r>
    </w:p>
    <w:p w:rsidR="00AA52CE" w:rsidRDefault="005514DB" w:rsidP="00AA52CE">
      <w:pPr>
        <w:pStyle w:val="Odlomakpopisa"/>
        <w:numPr>
          <w:ilvl w:val="0"/>
          <w:numId w:val="3"/>
        </w:numPr>
        <w:spacing w:after="0"/>
        <w:jc w:val="both"/>
      </w:pPr>
      <w:r>
        <w:t>Odgovornost za posljedice koje proizlaze od neizvršenja poslova i obveza u području</w:t>
      </w:r>
      <w:r w:rsidR="00C7106E">
        <w:t xml:space="preserve"> </w:t>
      </w:r>
      <w:r>
        <w:t xml:space="preserve">zaštite od požara snosi svaka </w:t>
      </w:r>
      <w:r w:rsidR="00480A85">
        <w:t>za</w:t>
      </w:r>
      <w:r>
        <w:t>poslena osoba u djelokrugu svog posla, te preuzetih</w:t>
      </w:r>
      <w:r w:rsidR="00C7106E">
        <w:t xml:space="preserve"> </w:t>
      </w:r>
      <w:r>
        <w:t>odgovornosti i ovlaštenja.</w:t>
      </w:r>
    </w:p>
    <w:p w:rsidR="005514DB" w:rsidRDefault="005514DB" w:rsidP="00934618">
      <w:pPr>
        <w:spacing w:after="0"/>
        <w:jc w:val="center"/>
      </w:pPr>
      <w:r>
        <w:t>Članak 29.</w:t>
      </w:r>
    </w:p>
    <w:p w:rsidR="00AA52CE" w:rsidRDefault="005514DB" w:rsidP="00AA52CE">
      <w:pPr>
        <w:pStyle w:val="Odlomakpopisa"/>
        <w:numPr>
          <w:ilvl w:val="0"/>
          <w:numId w:val="4"/>
        </w:numPr>
        <w:spacing w:after="0"/>
        <w:jc w:val="both"/>
      </w:pPr>
      <w:r>
        <w:t>Zbog povreda radne obveze u području zaštite od požara radnicima Škole mogu se</w:t>
      </w:r>
      <w:r w:rsidR="00C7106E">
        <w:t xml:space="preserve"> </w:t>
      </w:r>
      <w:r>
        <w:t>izreći stegovne mjere, na način kako se to propisuje posebnim aktima Škole.</w:t>
      </w:r>
    </w:p>
    <w:p w:rsidR="00AA52CE" w:rsidRDefault="00AA52CE" w:rsidP="00AA52CE">
      <w:pPr>
        <w:spacing w:after="0"/>
        <w:ind w:left="360"/>
        <w:jc w:val="both"/>
      </w:pPr>
    </w:p>
    <w:p w:rsidR="005514DB" w:rsidRDefault="005514DB" w:rsidP="00934618">
      <w:pPr>
        <w:spacing w:after="0"/>
        <w:jc w:val="center"/>
      </w:pPr>
      <w:r>
        <w:t>Članak 30.</w:t>
      </w:r>
    </w:p>
    <w:p w:rsidR="005514DB" w:rsidRDefault="005514DB" w:rsidP="00934618">
      <w:pPr>
        <w:spacing w:after="0"/>
        <w:jc w:val="both"/>
      </w:pPr>
      <w:r>
        <w:t>(1) Za osiguranje potrebnih financijskih sredstava za provedbu zakonom i podzakonskim</w:t>
      </w:r>
      <w:r w:rsidR="00C7106E">
        <w:t xml:space="preserve"> </w:t>
      </w:r>
      <w:r>
        <w:t>aktima propisanih, naređenih, te ovim Pravilnikom određenih mjera zaštite od požara</w:t>
      </w:r>
      <w:r w:rsidR="00480A85">
        <w:t xml:space="preserve"> </w:t>
      </w:r>
      <w:r>
        <w:t>odgovoran je ravnatelj Škole.</w:t>
      </w:r>
    </w:p>
    <w:p w:rsidR="00480A85" w:rsidRDefault="00480A85" w:rsidP="00313EF4">
      <w:pPr>
        <w:spacing w:after="0"/>
        <w:rPr>
          <w:b/>
        </w:rPr>
      </w:pPr>
    </w:p>
    <w:p w:rsidR="005514DB" w:rsidRDefault="005514DB" w:rsidP="00313EF4">
      <w:pPr>
        <w:spacing w:after="0"/>
        <w:rPr>
          <w:b/>
        </w:rPr>
      </w:pPr>
      <w:r w:rsidRPr="00C7106E">
        <w:rPr>
          <w:b/>
        </w:rPr>
        <w:t>VII. PREVENTIVNO POSTUPANJE, OBAVJEŠĆIVANJE I GAŠENJE</w:t>
      </w:r>
      <w:r w:rsidR="00313EF4" w:rsidRPr="00C7106E">
        <w:rPr>
          <w:b/>
        </w:rPr>
        <w:t xml:space="preserve"> </w:t>
      </w:r>
      <w:r w:rsidRPr="00C7106E">
        <w:rPr>
          <w:b/>
        </w:rPr>
        <w:t>POČETNIH POŽARA</w:t>
      </w:r>
    </w:p>
    <w:p w:rsidR="00AA52CE" w:rsidRDefault="00AA52CE" w:rsidP="00313EF4">
      <w:pPr>
        <w:spacing w:after="0"/>
        <w:rPr>
          <w:b/>
        </w:rPr>
      </w:pPr>
    </w:p>
    <w:p w:rsidR="00AA52CE" w:rsidRPr="00C7106E" w:rsidRDefault="00AA52CE" w:rsidP="00313EF4">
      <w:pPr>
        <w:spacing w:after="0"/>
        <w:rPr>
          <w:b/>
        </w:rPr>
      </w:pPr>
    </w:p>
    <w:p w:rsidR="005514DB" w:rsidRDefault="005514DB" w:rsidP="00313EF4">
      <w:pPr>
        <w:spacing w:after="0"/>
        <w:jc w:val="center"/>
      </w:pPr>
      <w:r>
        <w:t>Članak 31.</w:t>
      </w:r>
    </w:p>
    <w:p w:rsidR="00AA52CE" w:rsidRDefault="005514DB" w:rsidP="00AA52CE">
      <w:pPr>
        <w:pStyle w:val="Odlomakpopisa"/>
        <w:numPr>
          <w:ilvl w:val="0"/>
          <w:numId w:val="5"/>
        </w:numPr>
        <w:spacing w:after="0"/>
        <w:jc w:val="both"/>
      </w:pPr>
      <w:r>
        <w:t>U cilju održavanja i provjere provedbe preventivnih mjera zaštite od požara Škola je</w:t>
      </w:r>
      <w:r w:rsidR="00C7106E">
        <w:t xml:space="preserve"> </w:t>
      </w:r>
      <w:r>
        <w:t xml:space="preserve">dužna </w:t>
      </w:r>
      <w:r w:rsidR="00480A85">
        <w:t>o</w:t>
      </w:r>
      <w:r>
        <w:t>rganizirati održavanje protupožarnih vježbi, na način i u vremenu koje odredi</w:t>
      </w:r>
      <w:r w:rsidR="00C7106E">
        <w:t xml:space="preserve"> ravnatelj.</w:t>
      </w:r>
    </w:p>
    <w:p w:rsidR="00AA52CE" w:rsidRDefault="00AA52CE" w:rsidP="00AA52CE">
      <w:pPr>
        <w:spacing w:after="0"/>
        <w:ind w:left="360"/>
        <w:jc w:val="both"/>
      </w:pPr>
    </w:p>
    <w:p w:rsidR="005514DB" w:rsidRDefault="005514DB" w:rsidP="00934618">
      <w:pPr>
        <w:spacing w:after="0"/>
        <w:jc w:val="center"/>
      </w:pPr>
      <w:r>
        <w:t>Članak 32.</w:t>
      </w:r>
    </w:p>
    <w:p w:rsidR="005514DB" w:rsidRDefault="005514DB" w:rsidP="00934618">
      <w:pPr>
        <w:spacing w:after="0"/>
        <w:jc w:val="both"/>
      </w:pPr>
      <w:r>
        <w:t>(1) Bilo koji radnik koji opazi neposrednu opasnost za nastanak požara ili sam požar, dužan</w:t>
      </w:r>
      <w:r w:rsidR="00C7106E">
        <w:t xml:space="preserve"> </w:t>
      </w:r>
      <w:r>
        <w:t>je ukloniti opasnost, odnosno ugasiti požar, ako to može učiniti bez opasnosti za sebe ili</w:t>
      </w:r>
      <w:r w:rsidR="00C7106E">
        <w:t xml:space="preserve"> </w:t>
      </w:r>
      <w:r>
        <w:t>druge osobe.</w:t>
      </w:r>
    </w:p>
    <w:p w:rsidR="005514DB" w:rsidRDefault="005514DB" w:rsidP="00934618">
      <w:pPr>
        <w:spacing w:after="0"/>
        <w:jc w:val="both"/>
      </w:pPr>
      <w:r>
        <w:t>(2) Kada radnik to ne može učiniti sam, dužan je odmah izvjestiti ostale radnike i najbližu</w:t>
      </w:r>
      <w:r w:rsidR="00C7106E">
        <w:t xml:space="preserve"> </w:t>
      </w:r>
      <w:r>
        <w:t>vatrogasnu postrojbu, radi provedbe obuhvatne akcije gašenja požara.</w:t>
      </w:r>
    </w:p>
    <w:p w:rsidR="00AA52CE" w:rsidRDefault="00AA52CE" w:rsidP="00934618">
      <w:pPr>
        <w:spacing w:after="0"/>
        <w:jc w:val="both"/>
      </w:pPr>
    </w:p>
    <w:p w:rsidR="005514DB" w:rsidRDefault="005514DB" w:rsidP="00313EF4">
      <w:pPr>
        <w:spacing w:after="0"/>
        <w:jc w:val="center"/>
      </w:pPr>
      <w:r>
        <w:t>Članak 33.</w:t>
      </w:r>
    </w:p>
    <w:p w:rsidR="005514DB" w:rsidRPr="00313EF4" w:rsidRDefault="005514DB" w:rsidP="00934618">
      <w:pPr>
        <w:spacing w:after="0"/>
        <w:jc w:val="both"/>
        <w:rPr>
          <w:b/>
        </w:rPr>
      </w:pPr>
      <w:r>
        <w:t>(1) O nastalom požaru javnoj vatrogasnoj postrojbi dojavljuje se putem telefona na broj</w:t>
      </w:r>
      <w:r w:rsidR="00C7106E">
        <w:t xml:space="preserve"> </w:t>
      </w:r>
      <w:r w:rsidRPr="00313EF4">
        <w:rPr>
          <w:b/>
        </w:rPr>
        <w:t>“93”,</w:t>
      </w:r>
      <w:r>
        <w:t xml:space="preserve"> ili Županijskom centru Državne uprave za zaštitu i spašavanje na broj </w:t>
      </w:r>
      <w:r w:rsidRPr="00313EF4">
        <w:rPr>
          <w:b/>
        </w:rPr>
        <w:t>"112".</w:t>
      </w:r>
    </w:p>
    <w:p w:rsidR="005514DB" w:rsidRDefault="005514DB" w:rsidP="00934618">
      <w:pPr>
        <w:spacing w:after="0"/>
        <w:jc w:val="both"/>
      </w:pPr>
      <w:r>
        <w:lastRenderedPageBreak/>
        <w:t>(2) Osoba koja dojavljuje o nastalom požaru dužna je dati slijedeće podatke:</w:t>
      </w:r>
    </w:p>
    <w:p w:rsidR="005514DB" w:rsidRDefault="005514DB" w:rsidP="00934618">
      <w:pPr>
        <w:spacing w:after="0"/>
        <w:jc w:val="both"/>
      </w:pPr>
      <w:r>
        <w:t>- ime i prezime, te broj telefona s kojeg dojavljuje;</w:t>
      </w:r>
    </w:p>
    <w:p w:rsidR="005514DB" w:rsidRDefault="005514DB" w:rsidP="00934618">
      <w:pPr>
        <w:spacing w:after="0"/>
        <w:jc w:val="both"/>
      </w:pPr>
      <w:r>
        <w:t>- mjesto (lokaciju) požara i najbliži mogući pristup za vatrogasna vozila;</w:t>
      </w:r>
    </w:p>
    <w:p w:rsidR="005514DB" w:rsidRDefault="005514DB" w:rsidP="00934618">
      <w:pPr>
        <w:spacing w:after="0"/>
        <w:jc w:val="both"/>
      </w:pPr>
      <w:r>
        <w:t>- da li je požar u građevini ili na otvorenom prostoru;</w:t>
      </w:r>
    </w:p>
    <w:p w:rsidR="005514DB" w:rsidRDefault="005514DB" w:rsidP="00934618">
      <w:pPr>
        <w:spacing w:after="0"/>
        <w:jc w:val="both"/>
      </w:pPr>
      <w:r>
        <w:t>- što gori u požaru (drvo, plastika, guma, tekućina, plin i sl.);</w:t>
      </w:r>
    </w:p>
    <w:p w:rsidR="005514DB" w:rsidRDefault="005514DB" w:rsidP="00934618">
      <w:pPr>
        <w:spacing w:after="0"/>
        <w:jc w:val="both"/>
      </w:pPr>
      <w:r>
        <w:t>- ima li u požaru ozlijeđenih osoba.</w:t>
      </w:r>
    </w:p>
    <w:p w:rsidR="00934618" w:rsidRDefault="005514DB" w:rsidP="00AA52CE">
      <w:pPr>
        <w:spacing w:after="0"/>
        <w:jc w:val="both"/>
      </w:pPr>
      <w:r>
        <w:t>(3) U slučaju prekida telefonskih linija, dojava požara do javne vatrogasne postrojbe</w:t>
      </w:r>
      <w:r w:rsidR="00C7106E">
        <w:t xml:space="preserve"> </w:t>
      </w:r>
      <w:r>
        <w:t>osigurava se na drugi odgovarajući način.</w:t>
      </w:r>
    </w:p>
    <w:p w:rsidR="005514DB" w:rsidRDefault="005514DB" w:rsidP="00934618">
      <w:pPr>
        <w:spacing w:after="0"/>
        <w:jc w:val="center"/>
      </w:pPr>
      <w:r>
        <w:t>Članak 34.</w:t>
      </w:r>
    </w:p>
    <w:p w:rsidR="005514DB" w:rsidRDefault="005514DB" w:rsidP="00AA52CE">
      <w:pPr>
        <w:pStyle w:val="Odlomakpopisa"/>
        <w:numPr>
          <w:ilvl w:val="0"/>
          <w:numId w:val="6"/>
        </w:numPr>
        <w:spacing w:after="0"/>
        <w:jc w:val="both"/>
      </w:pPr>
      <w:r>
        <w:t>Organizacijom gašenja i spašavanja u slučaju eventualno nastalog požara rukovodi</w:t>
      </w:r>
      <w:r w:rsidR="00C7106E">
        <w:t xml:space="preserve"> </w:t>
      </w:r>
      <w:r>
        <w:t xml:space="preserve">osoba </w:t>
      </w:r>
      <w:r w:rsidR="00480A85">
        <w:t>z</w:t>
      </w:r>
      <w:r>
        <w:t>adužena za zaštitu od požara ili druga od nje, odnosno od ravnatelja Škole ovlaštena</w:t>
      </w:r>
      <w:r w:rsidR="00C7106E">
        <w:t xml:space="preserve"> </w:t>
      </w:r>
      <w:r>
        <w:t>osoba.</w:t>
      </w:r>
    </w:p>
    <w:p w:rsidR="00AA52CE" w:rsidRDefault="00AA52CE" w:rsidP="00AA52CE">
      <w:pPr>
        <w:spacing w:after="0"/>
        <w:jc w:val="both"/>
      </w:pPr>
    </w:p>
    <w:p w:rsidR="005514DB" w:rsidRDefault="005514DB" w:rsidP="00934618">
      <w:pPr>
        <w:spacing w:after="0"/>
        <w:jc w:val="center"/>
      </w:pPr>
      <w:r>
        <w:t>Članak 35.</w:t>
      </w:r>
    </w:p>
    <w:p w:rsidR="005514DB" w:rsidRDefault="005514DB" w:rsidP="00934618">
      <w:pPr>
        <w:spacing w:after="0"/>
        <w:jc w:val="both"/>
      </w:pPr>
      <w:r>
        <w:t>(1) Ako dođe do pojave dima ili vatre unutar građevine potrebno je u skladu s Planom</w:t>
      </w:r>
      <w:r w:rsidR="00313EF4">
        <w:t xml:space="preserve"> </w:t>
      </w:r>
      <w:r>
        <w:t>evakuacije i spašavanja, kojeg izrađuje ovlaštena pravna osoba, učiniti slijedeće:</w:t>
      </w:r>
    </w:p>
    <w:p w:rsidR="005514DB" w:rsidRDefault="005514DB" w:rsidP="00934618">
      <w:pPr>
        <w:spacing w:after="0"/>
        <w:jc w:val="both"/>
      </w:pPr>
      <w:r>
        <w:t>- žurno napustiti ugroženi prostor izlaskom u vanjski prostor, izvan zone mogućeg</w:t>
      </w:r>
    </w:p>
    <w:p w:rsidR="005514DB" w:rsidRDefault="005514DB" w:rsidP="00934618">
      <w:pPr>
        <w:spacing w:after="0"/>
        <w:jc w:val="both"/>
      </w:pPr>
      <w:r>
        <w:t>urušavanja građevine;</w:t>
      </w:r>
    </w:p>
    <w:p w:rsidR="005514DB" w:rsidRDefault="005514DB" w:rsidP="00934618">
      <w:pPr>
        <w:spacing w:after="0"/>
        <w:jc w:val="both"/>
      </w:pPr>
      <w:r>
        <w:t>- prije napuštanja prostorije, kada to okolnosti razvoja događaja dopuštaju, isključiti</w:t>
      </w:r>
      <w:r w:rsidR="00313EF4">
        <w:t xml:space="preserve"> </w:t>
      </w:r>
      <w:r>
        <w:t>iz pogona uređaje i instalacije struje i plina;</w:t>
      </w:r>
    </w:p>
    <w:p w:rsidR="005514DB" w:rsidRDefault="005514DB" w:rsidP="00934618">
      <w:pPr>
        <w:spacing w:after="0"/>
        <w:jc w:val="both"/>
      </w:pPr>
      <w:r>
        <w:t>- zatvoriti za sobom prozore i vrata prema putevima evakuacije;</w:t>
      </w:r>
    </w:p>
    <w:p w:rsidR="005514DB" w:rsidRDefault="005514DB" w:rsidP="00934618">
      <w:pPr>
        <w:spacing w:after="0"/>
        <w:jc w:val="both"/>
      </w:pPr>
      <w:r>
        <w:t>- kod povećanih toplinskih isijavanja uslijed požara otkrivene dijelove tijela pri</w:t>
      </w:r>
      <w:r w:rsidR="00313EF4">
        <w:t xml:space="preserve"> </w:t>
      </w:r>
      <w:r>
        <w:t>evakuaciji zaštiti pokrivanjem odjećom (po mogućnosti prethodno navalženom);</w:t>
      </w:r>
    </w:p>
    <w:p w:rsidR="005514DB" w:rsidRDefault="005514DB" w:rsidP="00934618">
      <w:pPr>
        <w:spacing w:after="0"/>
        <w:jc w:val="both"/>
      </w:pPr>
      <w:r>
        <w:t>- iz ugroženog prostora evakuirati se u pognutom položaju, kako bi površina tjelesnog</w:t>
      </w:r>
      <w:r w:rsidR="00313EF4">
        <w:t xml:space="preserve"> </w:t>
      </w:r>
      <w:r>
        <w:t>izlaganja</w:t>
      </w:r>
      <w:r w:rsidR="009A2996">
        <w:t xml:space="preserve"> </w:t>
      </w:r>
      <w:r>
        <w:t>izvoru topline bila što manja;</w:t>
      </w:r>
    </w:p>
    <w:p w:rsidR="005514DB" w:rsidRDefault="005514DB" w:rsidP="00934618">
      <w:pPr>
        <w:spacing w:after="0"/>
        <w:jc w:val="both"/>
      </w:pPr>
      <w:r>
        <w:t>- ako se ostane zarobljen unutar ugroženog prostora, brtvljenjem otvora između vrata</w:t>
      </w:r>
      <w:r w:rsidR="00313EF4">
        <w:t xml:space="preserve"> </w:t>
      </w:r>
      <w:r>
        <w:t xml:space="preserve">i poda </w:t>
      </w:r>
      <w:r w:rsidR="00C7106E">
        <w:t>p</w:t>
      </w:r>
      <w:r>
        <w:t>rostorije uporabom ručnika, pokrivača, odjeće ili drugih priručnih sredstava</w:t>
      </w:r>
      <w:r w:rsidR="00313EF4">
        <w:t xml:space="preserve"> </w:t>
      </w:r>
      <w:r>
        <w:t>usporiti ulazak dima u prostoriju, otvoriti prozor i ostati u njegovoj blizini, a ako se</w:t>
      </w:r>
      <w:r w:rsidR="00313EF4">
        <w:t xml:space="preserve"> </w:t>
      </w:r>
      <w:r>
        <w:t>prozor ne može otvoriti zaštititi se od dima</w:t>
      </w:r>
      <w:r w:rsidR="009A2996">
        <w:t xml:space="preserve"> </w:t>
      </w:r>
      <w:r>
        <w:t>udisanjem preko krpe ili maramice (po</w:t>
      </w:r>
      <w:r w:rsidR="00313EF4">
        <w:t xml:space="preserve"> </w:t>
      </w:r>
      <w:r>
        <w:t>mogućnosti ovlažene);</w:t>
      </w:r>
    </w:p>
    <w:p w:rsidR="005514DB" w:rsidRDefault="005514DB" w:rsidP="00934618">
      <w:pPr>
        <w:spacing w:after="0"/>
        <w:jc w:val="both"/>
      </w:pPr>
      <w:r>
        <w:t>- ako je požar u početnoj fazi, bez odlaganja pristupiti njegovom gašenju uporabom</w:t>
      </w:r>
      <w:r w:rsidR="00480A85">
        <w:t xml:space="preserve"> </w:t>
      </w:r>
      <w:r>
        <w:t>najbližih ručnih vatrogasnih aparata (ako se time ne ugrožava vlastiti ili tuđi život);</w:t>
      </w:r>
    </w:p>
    <w:p w:rsidR="005514DB" w:rsidRDefault="005514DB" w:rsidP="00934618">
      <w:pPr>
        <w:spacing w:after="0"/>
        <w:jc w:val="both"/>
      </w:pPr>
      <w:r>
        <w:t>- ako se gašenje požara nastavlja uporabom hidranata, prije uporabe vode obvezno</w:t>
      </w:r>
      <w:r w:rsidR="00480A85">
        <w:t xml:space="preserve"> </w:t>
      </w:r>
      <w:r>
        <w:t>isključiti instalacije električne energije zbog opasnosti od električnog udara.</w:t>
      </w:r>
    </w:p>
    <w:p w:rsidR="005514DB" w:rsidRDefault="005514DB" w:rsidP="00934618">
      <w:pPr>
        <w:spacing w:after="0"/>
        <w:jc w:val="both"/>
      </w:pPr>
      <w:r>
        <w:t>(2) Svi sudionici u akciji gašenja i spašavanja podređeni su voditelju akcije.</w:t>
      </w:r>
    </w:p>
    <w:p w:rsidR="005514DB" w:rsidRDefault="005514DB" w:rsidP="00934618">
      <w:pPr>
        <w:spacing w:after="0"/>
        <w:jc w:val="both"/>
      </w:pPr>
      <w:r>
        <w:t>(3) Po dolasku javne vatrogasne postrojbe na mjesto požara, daljnjom akcijom gašenja i</w:t>
      </w:r>
      <w:r w:rsidR="00313EF4">
        <w:t xml:space="preserve"> </w:t>
      </w:r>
      <w:r>
        <w:t>spašavanja rukovodi zapovjednik ove postrojbe.</w:t>
      </w:r>
    </w:p>
    <w:p w:rsidR="005514DB" w:rsidRDefault="005514DB" w:rsidP="00313EF4">
      <w:pPr>
        <w:spacing w:after="0"/>
        <w:jc w:val="center"/>
      </w:pPr>
      <w:r>
        <w:t>Članak 36.</w:t>
      </w:r>
    </w:p>
    <w:p w:rsidR="005514DB" w:rsidRDefault="005514DB" w:rsidP="00AA52CE">
      <w:pPr>
        <w:pStyle w:val="Odlomakpopisa"/>
        <w:numPr>
          <w:ilvl w:val="0"/>
          <w:numId w:val="1"/>
        </w:numPr>
        <w:spacing w:after="0"/>
      </w:pPr>
      <w:r>
        <w:t>Škola je dužna voditi evidenciju o požarima na svom vlasništvu.</w:t>
      </w:r>
    </w:p>
    <w:p w:rsidR="00AA52CE" w:rsidRDefault="00AA52CE" w:rsidP="00AA52CE">
      <w:pPr>
        <w:spacing w:after="0"/>
        <w:ind w:left="360"/>
      </w:pPr>
    </w:p>
    <w:p w:rsidR="00C7106E" w:rsidRDefault="00C7106E" w:rsidP="00313EF4">
      <w:pPr>
        <w:spacing w:after="0"/>
        <w:rPr>
          <w:b/>
        </w:rPr>
      </w:pPr>
    </w:p>
    <w:p w:rsidR="005514DB" w:rsidRDefault="005514DB" w:rsidP="00313EF4">
      <w:pPr>
        <w:spacing w:after="0"/>
        <w:rPr>
          <w:b/>
        </w:rPr>
      </w:pPr>
      <w:r w:rsidRPr="00313EF4">
        <w:rPr>
          <w:b/>
        </w:rPr>
        <w:t>VIII. PRIJELAZNE I ZAVRŠNE ODREDBE</w:t>
      </w:r>
    </w:p>
    <w:p w:rsidR="00AA52CE" w:rsidRPr="00313EF4" w:rsidRDefault="00AA52CE" w:rsidP="00313EF4">
      <w:pPr>
        <w:spacing w:after="0"/>
        <w:rPr>
          <w:b/>
        </w:rPr>
      </w:pPr>
    </w:p>
    <w:p w:rsidR="005514DB" w:rsidRDefault="005514DB" w:rsidP="00313EF4">
      <w:pPr>
        <w:spacing w:after="0"/>
        <w:jc w:val="center"/>
      </w:pPr>
      <w:r>
        <w:t>Članak 37.</w:t>
      </w:r>
    </w:p>
    <w:p w:rsidR="005514DB" w:rsidRDefault="00313EF4" w:rsidP="00313EF4">
      <w:pPr>
        <w:spacing w:after="0"/>
      </w:pPr>
      <w:r>
        <w:t xml:space="preserve"> </w:t>
      </w:r>
      <w:r w:rsidR="005514DB">
        <w:t>(1) Izmjene i dopune ovog Pravilnika donose se na način i prema postupku predviđenom za</w:t>
      </w:r>
    </w:p>
    <w:p w:rsidR="005514DB" w:rsidRDefault="005514DB" w:rsidP="00313EF4">
      <w:pPr>
        <w:spacing w:after="0"/>
      </w:pPr>
      <w:r>
        <w:t>njegovo donošenje.</w:t>
      </w:r>
    </w:p>
    <w:p w:rsidR="00AA52CE" w:rsidRDefault="00AA52CE" w:rsidP="00313EF4">
      <w:pPr>
        <w:spacing w:after="0"/>
      </w:pPr>
    </w:p>
    <w:p w:rsidR="005514DB" w:rsidRDefault="005514DB" w:rsidP="00313EF4">
      <w:pPr>
        <w:spacing w:after="0"/>
        <w:jc w:val="center"/>
      </w:pPr>
      <w:r>
        <w:lastRenderedPageBreak/>
        <w:t>Članak 3</w:t>
      </w:r>
      <w:r w:rsidR="00313EF4">
        <w:t>8.</w:t>
      </w:r>
    </w:p>
    <w:p w:rsidR="005514DB" w:rsidRDefault="005514DB" w:rsidP="00AA52CE">
      <w:pPr>
        <w:pStyle w:val="Odlomakpopisa"/>
        <w:numPr>
          <w:ilvl w:val="0"/>
          <w:numId w:val="7"/>
        </w:numPr>
        <w:spacing w:after="0"/>
      </w:pPr>
      <w:r>
        <w:t xml:space="preserve">Stupanjem na snagu ovog Pravilnika prestaje važiti Pravilnik o zaštiti od požara </w:t>
      </w:r>
      <w:r w:rsidR="00934618">
        <w:t xml:space="preserve"> </w:t>
      </w:r>
      <w:r w:rsidR="009A2996" w:rsidRPr="009A2996">
        <w:t>KLASA: 035-01/13-01/</w:t>
      </w:r>
      <w:r w:rsidR="009A2996">
        <w:t xml:space="preserve">01 </w:t>
      </w:r>
      <w:r w:rsidR="00934618">
        <w:t>;</w:t>
      </w:r>
      <w:r w:rsidR="009A2996" w:rsidRPr="00AA52C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A2996" w:rsidRPr="009A2996">
        <w:t>URBROJ: 2144-16/13-01-1</w:t>
      </w:r>
      <w:r w:rsidR="009A2996">
        <w:t xml:space="preserve"> </w:t>
      </w:r>
      <w:r w:rsidR="00934618">
        <w:t xml:space="preserve">od </w:t>
      </w:r>
      <w:r>
        <w:t xml:space="preserve"> </w:t>
      </w:r>
      <w:r w:rsidR="009A2996">
        <w:t>29</w:t>
      </w:r>
      <w:r w:rsidR="00934618">
        <w:t>.0</w:t>
      </w:r>
      <w:r w:rsidR="009A2996">
        <w:t>1</w:t>
      </w:r>
      <w:r w:rsidR="00934618">
        <w:t>.20</w:t>
      </w:r>
      <w:r w:rsidR="009A2996">
        <w:t>13</w:t>
      </w:r>
      <w:r w:rsidR="00934618">
        <w:t>.</w:t>
      </w:r>
    </w:p>
    <w:p w:rsidR="00AA52CE" w:rsidRDefault="00AA52CE" w:rsidP="00AA52CE">
      <w:pPr>
        <w:spacing w:after="0"/>
        <w:ind w:left="360"/>
      </w:pPr>
    </w:p>
    <w:p w:rsidR="005514DB" w:rsidRDefault="005514DB" w:rsidP="002C28BD">
      <w:pPr>
        <w:spacing w:after="0"/>
        <w:jc w:val="center"/>
      </w:pPr>
      <w:r>
        <w:t xml:space="preserve">Članak </w:t>
      </w:r>
      <w:r w:rsidR="002C28BD">
        <w:t>39.</w:t>
      </w:r>
    </w:p>
    <w:p w:rsidR="005514DB" w:rsidRDefault="005514DB" w:rsidP="002440A9">
      <w:pPr>
        <w:pStyle w:val="Odlomakpopisa"/>
        <w:numPr>
          <w:ilvl w:val="0"/>
          <w:numId w:val="8"/>
        </w:numPr>
        <w:spacing w:after="0"/>
      </w:pPr>
      <w:r>
        <w:t xml:space="preserve"> Ovaj Pravilnik stupa na snagu dan</w:t>
      </w:r>
      <w:r w:rsidR="008B62BF">
        <w:t>om</w:t>
      </w:r>
      <w:r>
        <w:t xml:space="preserve"> objave na oglasnoj ploči Škole.</w:t>
      </w:r>
    </w:p>
    <w:p w:rsidR="002C28BD" w:rsidRDefault="002C28BD" w:rsidP="00313EF4">
      <w:pPr>
        <w:spacing w:after="0"/>
      </w:pPr>
    </w:p>
    <w:p w:rsidR="002440A9" w:rsidRDefault="002440A9" w:rsidP="002440A9">
      <w:pPr>
        <w:spacing w:after="0" w:line="240" w:lineRule="auto"/>
        <w:jc w:val="right"/>
        <w:rPr>
          <w:rFonts w:ascii="Calibri" w:eastAsia="Times New Roman" w:hAnsi="Calibri" w:cs="Calibri"/>
          <w:b/>
          <w:bCs/>
          <w:iCs/>
          <w:lang w:eastAsia="hr-HR"/>
        </w:rPr>
      </w:pPr>
    </w:p>
    <w:p w:rsidR="002440A9" w:rsidRPr="008B62BF" w:rsidRDefault="002440A9" w:rsidP="002440A9">
      <w:pPr>
        <w:spacing w:after="0" w:line="240" w:lineRule="auto"/>
        <w:jc w:val="right"/>
        <w:rPr>
          <w:rFonts w:ascii="Calibri" w:eastAsia="Times New Roman" w:hAnsi="Calibri" w:cs="Calibri"/>
          <w:b/>
          <w:bCs/>
          <w:iCs/>
          <w:lang w:eastAsia="hr-HR"/>
        </w:rPr>
      </w:pPr>
      <w:r w:rsidRPr="008B62BF">
        <w:rPr>
          <w:rFonts w:ascii="Calibri" w:eastAsia="Times New Roman" w:hAnsi="Calibri" w:cs="Calibri"/>
          <w:b/>
          <w:bCs/>
          <w:iCs/>
          <w:lang w:eastAsia="hr-HR"/>
        </w:rPr>
        <w:t>Predsjednica Školskog odbora:</w:t>
      </w:r>
    </w:p>
    <w:p w:rsidR="002440A9" w:rsidRPr="008B62BF" w:rsidRDefault="002440A9" w:rsidP="002440A9">
      <w:pPr>
        <w:spacing w:after="0" w:line="240" w:lineRule="auto"/>
        <w:jc w:val="right"/>
        <w:rPr>
          <w:rFonts w:ascii="Calibri" w:eastAsia="Times New Roman" w:hAnsi="Calibri" w:cs="Calibri"/>
          <w:b/>
          <w:bCs/>
          <w:iCs/>
          <w:lang w:eastAsia="hr-HR"/>
        </w:rPr>
      </w:pPr>
      <w:r w:rsidRPr="008B62BF">
        <w:rPr>
          <w:rFonts w:ascii="Calibri" w:eastAsia="Times New Roman" w:hAnsi="Calibri" w:cs="Calibri"/>
          <w:b/>
          <w:bCs/>
          <w:iCs/>
          <w:lang w:eastAsia="hr-HR"/>
        </w:rPr>
        <w:t xml:space="preserve">Katija Tefik – Baćac, dipl. </w:t>
      </w:r>
      <w:proofErr w:type="spellStart"/>
      <w:r w:rsidRPr="008B62BF">
        <w:rPr>
          <w:rFonts w:ascii="Calibri" w:eastAsia="Times New Roman" w:hAnsi="Calibri" w:cs="Calibri"/>
          <w:b/>
          <w:bCs/>
          <w:iCs/>
          <w:lang w:eastAsia="hr-HR"/>
        </w:rPr>
        <w:t>uč</w:t>
      </w:r>
      <w:proofErr w:type="spellEnd"/>
      <w:r w:rsidRPr="008B62BF">
        <w:rPr>
          <w:rFonts w:ascii="Calibri" w:eastAsia="Times New Roman" w:hAnsi="Calibri" w:cs="Calibri"/>
          <w:b/>
          <w:bCs/>
          <w:iCs/>
          <w:lang w:eastAsia="hr-HR"/>
        </w:rPr>
        <w:t>.</w:t>
      </w:r>
    </w:p>
    <w:p w:rsidR="002440A9" w:rsidRPr="008B62BF" w:rsidRDefault="002440A9" w:rsidP="002440A9">
      <w:pPr>
        <w:spacing w:after="0" w:line="240" w:lineRule="auto"/>
        <w:jc w:val="right"/>
        <w:rPr>
          <w:rFonts w:ascii="Calibri" w:eastAsia="Times New Roman" w:hAnsi="Calibri" w:cs="Calibri"/>
          <w:b/>
          <w:bCs/>
          <w:iCs/>
          <w:lang w:eastAsia="hr-HR"/>
        </w:rPr>
      </w:pPr>
      <w:r w:rsidRPr="008B62BF">
        <w:rPr>
          <w:rFonts w:ascii="Calibri" w:eastAsia="Times New Roman" w:hAnsi="Calibri" w:cs="Calibri"/>
          <w:b/>
          <w:bCs/>
          <w:iCs/>
          <w:lang w:eastAsia="hr-HR"/>
        </w:rPr>
        <w:t xml:space="preserve">____________________________ </w:t>
      </w:r>
    </w:p>
    <w:p w:rsidR="002440A9" w:rsidRDefault="002440A9" w:rsidP="002440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lang w:eastAsia="hr-HR"/>
        </w:rPr>
      </w:pPr>
    </w:p>
    <w:p w:rsidR="002440A9" w:rsidRPr="008B62BF" w:rsidRDefault="002440A9" w:rsidP="002440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lang w:eastAsia="hr-HR"/>
        </w:rPr>
      </w:pPr>
      <w:r w:rsidRPr="008B62BF">
        <w:rPr>
          <w:rFonts w:ascii="Calibri" w:eastAsia="Times New Roman" w:hAnsi="Calibri" w:cs="Calibri"/>
          <w:b/>
          <w:bCs/>
          <w:iCs/>
          <w:lang w:eastAsia="hr-HR"/>
        </w:rPr>
        <w:t>MP</w:t>
      </w:r>
    </w:p>
    <w:p w:rsidR="00934618" w:rsidRDefault="00934618" w:rsidP="00313EF4">
      <w:pPr>
        <w:spacing w:after="0"/>
      </w:pPr>
    </w:p>
    <w:p w:rsidR="00CA6A02" w:rsidRPr="00CA6A02" w:rsidRDefault="00CA6A02" w:rsidP="009330A1">
      <w:pPr>
        <w:spacing w:after="0" w:line="240" w:lineRule="auto"/>
        <w:rPr>
          <w:lang w:val="pl-PL"/>
        </w:rPr>
      </w:pPr>
      <w:r w:rsidRPr="00CA6A02">
        <w:rPr>
          <w:lang w:val="pl-PL"/>
        </w:rPr>
        <w:t>KLASA:</w:t>
      </w:r>
      <w:r w:rsidRPr="00CA6A02">
        <w:t xml:space="preserve"> </w:t>
      </w:r>
      <w:r w:rsidRPr="00CA6A02">
        <w:rPr>
          <w:lang w:val="pl-PL"/>
        </w:rPr>
        <w:t>011-03/23-02/0</w:t>
      </w:r>
      <w:r w:rsidR="009330A1">
        <w:rPr>
          <w:lang w:val="pl-PL"/>
        </w:rPr>
        <w:t>3</w:t>
      </w:r>
    </w:p>
    <w:p w:rsidR="00CA6A02" w:rsidRPr="00CA6A02" w:rsidRDefault="00CA6A02" w:rsidP="009330A1">
      <w:pPr>
        <w:spacing w:after="0" w:line="240" w:lineRule="auto"/>
        <w:rPr>
          <w:lang w:val="pl-PL"/>
        </w:rPr>
      </w:pPr>
      <w:r w:rsidRPr="00CA6A02">
        <w:rPr>
          <w:lang w:val="pl-PL"/>
        </w:rPr>
        <w:t>URBROJ: 2163-4-10-23-1</w:t>
      </w:r>
    </w:p>
    <w:p w:rsidR="00CA6A02" w:rsidRPr="00CA6A02" w:rsidRDefault="00CA6A02" w:rsidP="009330A1">
      <w:pPr>
        <w:spacing w:after="0" w:line="240" w:lineRule="auto"/>
        <w:rPr>
          <w:u w:val="single"/>
        </w:rPr>
      </w:pPr>
      <w:r w:rsidRPr="00CA6A02">
        <w:t>Labin, 01.07.2023.</w:t>
      </w:r>
    </w:p>
    <w:p w:rsidR="00CA6A02" w:rsidRPr="00CA6A02" w:rsidRDefault="00CA6A02" w:rsidP="00CA6A02">
      <w:pPr>
        <w:spacing w:after="0" w:line="240" w:lineRule="auto"/>
        <w:jc w:val="right"/>
      </w:pPr>
    </w:p>
    <w:p w:rsidR="00BB53CC" w:rsidRPr="008B62BF" w:rsidRDefault="00BB53CC" w:rsidP="00313EF4">
      <w:pPr>
        <w:spacing w:after="0"/>
      </w:pPr>
    </w:p>
    <w:p w:rsidR="00BB53CC" w:rsidRDefault="00BB53CC" w:rsidP="00313EF4">
      <w:pPr>
        <w:spacing w:after="0"/>
      </w:pPr>
    </w:p>
    <w:p w:rsidR="008B62BF" w:rsidRDefault="005514DB" w:rsidP="008B62BF">
      <w:pPr>
        <w:spacing w:after="0"/>
      </w:pPr>
      <w:r>
        <w:t xml:space="preserve">Pravilnik </w:t>
      </w:r>
      <w:r w:rsidR="002440A9">
        <w:t xml:space="preserve">o zaštiti od požara  </w:t>
      </w:r>
      <w:r>
        <w:t>je objavljen na oglasnoj ploči dana</w:t>
      </w:r>
      <w:r w:rsidR="008B62BF">
        <w:t xml:space="preserve"> </w:t>
      </w:r>
      <w:r w:rsidR="00536A04" w:rsidRPr="008B62BF">
        <w:rPr>
          <w:b/>
        </w:rPr>
        <w:t>1.</w:t>
      </w:r>
      <w:r w:rsidR="008B62BF" w:rsidRPr="008B62BF">
        <w:rPr>
          <w:b/>
        </w:rPr>
        <w:t>srpnja</w:t>
      </w:r>
      <w:r w:rsidR="00536A04" w:rsidRPr="008B62BF">
        <w:rPr>
          <w:b/>
        </w:rPr>
        <w:t xml:space="preserve"> 202</w:t>
      </w:r>
      <w:r w:rsidR="008B62BF" w:rsidRPr="008B62BF">
        <w:rPr>
          <w:b/>
        </w:rPr>
        <w:t>3</w:t>
      </w:r>
      <w:r w:rsidR="00536A04" w:rsidRPr="008B62BF">
        <w:rPr>
          <w:b/>
        </w:rPr>
        <w:t>.</w:t>
      </w:r>
      <w:r w:rsidRPr="008B62BF">
        <w:rPr>
          <w:b/>
        </w:rPr>
        <w:t xml:space="preserve"> godine</w:t>
      </w:r>
      <w:r w:rsidR="008B62BF">
        <w:t xml:space="preserve"> te stupio na snagu danom objave.</w:t>
      </w:r>
    </w:p>
    <w:p w:rsidR="008B62BF" w:rsidRDefault="008B62BF" w:rsidP="008B62BF">
      <w:pPr>
        <w:spacing w:after="0"/>
        <w:rPr>
          <w:rFonts w:ascii="Calibri" w:eastAsia="Calibri" w:hAnsi="Calibri" w:cs="Times New Roman"/>
        </w:rPr>
      </w:pPr>
    </w:p>
    <w:p w:rsidR="008B62BF" w:rsidRDefault="008B62BF" w:rsidP="008B62BF">
      <w:pPr>
        <w:spacing w:after="0"/>
        <w:rPr>
          <w:rFonts w:ascii="Calibri" w:eastAsia="Calibri" w:hAnsi="Calibri" w:cs="Times New Roman"/>
        </w:rPr>
      </w:pPr>
      <w:bookmarkStart w:id="0" w:name="_GoBack"/>
      <w:bookmarkEnd w:id="0"/>
    </w:p>
    <w:p w:rsidR="008B62BF" w:rsidRPr="008B62BF" w:rsidRDefault="008B62BF" w:rsidP="008B62BF">
      <w:pPr>
        <w:spacing w:after="0"/>
        <w:rPr>
          <w:rFonts w:ascii="Calibri" w:eastAsia="Calibri" w:hAnsi="Calibri" w:cs="Times New Roman"/>
        </w:rPr>
      </w:pPr>
    </w:p>
    <w:p w:rsidR="008B62BF" w:rsidRPr="008B62BF" w:rsidRDefault="008B62BF" w:rsidP="008B62BF">
      <w:pPr>
        <w:spacing w:after="0" w:line="240" w:lineRule="auto"/>
        <w:jc w:val="right"/>
        <w:rPr>
          <w:rFonts w:ascii="Calibri" w:eastAsia="Calibri" w:hAnsi="Calibri" w:cs="Calibri"/>
          <w:b/>
          <w:bCs/>
        </w:rPr>
      </w:pPr>
      <w:r w:rsidRPr="008B62BF">
        <w:rPr>
          <w:rFonts w:ascii="Calibri" w:eastAsia="Calibri" w:hAnsi="Calibri" w:cs="Calibri"/>
          <w:b/>
          <w:bCs/>
        </w:rPr>
        <w:t>Ravnatelj:</w:t>
      </w:r>
    </w:p>
    <w:p w:rsidR="008B62BF" w:rsidRPr="008B62BF" w:rsidRDefault="008B62BF" w:rsidP="008B62BF">
      <w:pPr>
        <w:spacing w:after="0" w:line="240" w:lineRule="auto"/>
        <w:jc w:val="right"/>
        <w:rPr>
          <w:rFonts w:ascii="Calibri" w:eastAsia="Calibri" w:hAnsi="Calibri" w:cs="Calibri"/>
          <w:b/>
          <w:bCs/>
        </w:rPr>
      </w:pPr>
      <w:r w:rsidRPr="008B62BF">
        <w:rPr>
          <w:rFonts w:ascii="Calibri" w:eastAsia="Calibri" w:hAnsi="Calibri" w:cs="Calibri"/>
          <w:b/>
          <w:bCs/>
        </w:rPr>
        <w:t>Miro Alilović, prof., savjetnik</w:t>
      </w:r>
    </w:p>
    <w:p w:rsidR="008B62BF" w:rsidRPr="008B62BF" w:rsidRDefault="008B62BF" w:rsidP="008B62BF">
      <w:pPr>
        <w:spacing w:after="0" w:line="240" w:lineRule="auto"/>
        <w:jc w:val="right"/>
        <w:rPr>
          <w:rFonts w:ascii="Calibri" w:eastAsia="Calibri" w:hAnsi="Calibri" w:cs="Calibri"/>
          <w:b/>
          <w:bCs/>
        </w:rPr>
      </w:pPr>
    </w:p>
    <w:p w:rsidR="008B62BF" w:rsidRPr="008B62BF" w:rsidRDefault="008B62BF" w:rsidP="008B62BF">
      <w:pPr>
        <w:spacing w:after="0" w:line="240" w:lineRule="auto"/>
        <w:jc w:val="right"/>
        <w:rPr>
          <w:rFonts w:ascii="Calibri" w:eastAsia="Calibri" w:hAnsi="Calibri" w:cs="Calibri"/>
          <w:b/>
          <w:bCs/>
        </w:rPr>
      </w:pPr>
      <w:r w:rsidRPr="008B62BF">
        <w:rPr>
          <w:rFonts w:ascii="Calibri" w:eastAsia="Calibri" w:hAnsi="Calibri" w:cs="Calibri"/>
          <w:b/>
          <w:bCs/>
        </w:rPr>
        <w:t>_____________________________</w:t>
      </w:r>
    </w:p>
    <w:p w:rsidR="008B62BF" w:rsidRPr="008B62BF" w:rsidRDefault="008B62BF" w:rsidP="008B62BF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8B62BF">
        <w:rPr>
          <w:rFonts w:ascii="Calibri" w:eastAsia="Calibri" w:hAnsi="Calibri" w:cs="Calibri"/>
          <w:b/>
          <w:bCs/>
        </w:rPr>
        <w:t>MP</w:t>
      </w:r>
    </w:p>
    <w:p w:rsidR="00414FBA" w:rsidRDefault="00414FBA" w:rsidP="008B62BF">
      <w:pPr>
        <w:spacing w:after="0"/>
        <w:jc w:val="right"/>
      </w:pPr>
    </w:p>
    <w:sectPr w:rsidR="00414FBA" w:rsidSect="002C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D1F"/>
    <w:multiLevelType w:val="hybridMultilevel"/>
    <w:tmpl w:val="23D29D88"/>
    <w:lvl w:ilvl="0" w:tplc="699C0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911D5"/>
    <w:multiLevelType w:val="hybridMultilevel"/>
    <w:tmpl w:val="E43C5F6A"/>
    <w:lvl w:ilvl="0" w:tplc="88CED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F3F7B"/>
    <w:multiLevelType w:val="hybridMultilevel"/>
    <w:tmpl w:val="3E76B1E6"/>
    <w:lvl w:ilvl="0" w:tplc="D95C2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9156F"/>
    <w:multiLevelType w:val="hybridMultilevel"/>
    <w:tmpl w:val="610202C4"/>
    <w:lvl w:ilvl="0" w:tplc="A43E7C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0232E"/>
    <w:multiLevelType w:val="hybridMultilevel"/>
    <w:tmpl w:val="AEEE7E5E"/>
    <w:lvl w:ilvl="0" w:tplc="02D02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90AE0"/>
    <w:multiLevelType w:val="hybridMultilevel"/>
    <w:tmpl w:val="3B023A2A"/>
    <w:lvl w:ilvl="0" w:tplc="5A2EFE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D9B"/>
    <w:multiLevelType w:val="hybridMultilevel"/>
    <w:tmpl w:val="4C9666C0"/>
    <w:lvl w:ilvl="0" w:tplc="EE34CB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15208"/>
    <w:multiLevelType w:val="hybridMultilevel"/>
    <w:tmpl w:val="B56C99D6"/>
    <w:lvl w:ilvl="0" w:tplc="F510F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DB"/>
    <w:rsid w:val="00016244"/>
    <w:rsid w:val="000331D6"/>
    <w:rsid w:val="0003347D"/>
    <w:rsid w:val="00042301"/>
    <w:rsid w:val="000B0FF4"/>
    <w:rsid w:val="000D3C64"/>
    <w:rsid w:val="001C0255"/>
    <w:rsid w:val="00211F16"/>
    <w:rsid w:val="002440A9"/>
    <w:rsid w:val="00253E85"/>
    <w:rsid w:val="0026028F"/>
    <w:rsid w:val="00286ED2"/>
    <w:rsid w:val="002C28BD"/>
    <w:rsid w:val="002C3727"/>
    <w:rsid w:val="00313EF4"/>
    <w:rsid w:val="00363CD0"/>
    <w:rsid w:val="003A72A4"/>
    <w:rsid w:val="003F134D"/>
    <w:rsid w:val="00414FBA"/>
    <w:rsid w:val="00480A85"/>
    <w:rsid w:val="004E3A88"/>
    <w:rsid w:val="00505AB3"/>
    <w:rsid w:val="00536A04"/>
    <w:rsid w:val="005514DB"/>
    <w:rsid w:val="00586D5F"/>
    <w:rsid w:val="0068275D"/>
    <w:rsid w:val="006E1847"/>
    <w:rsid w:val="006E7DEF"/>
    <w:rsid w:val="00737159"/>
    <w:rsid w:val="00741D25"/>
    <w:rsid w:val="007B61BD"/>
    <w:rsid w:val="008B62BF"/>
    <w:rsid w:val="009330A1"/>
    <w:rsid w:val="00934618"/>
    <w:rsid w:val="009425C1"/>
    <w:rsid w:val="00972117"/>
    <w:rsid w:val="009850D6"/>
    <w:rsid w:val="009A2996"/>
    <w:rsid w:val="00A662F1"/>
    <w:rsid w:val="00A9172B"/>
    <w:rsid w:val="00AA52CE"/>
    <w:rsid w:val="00B074C0"/>
    <w:rsid w:val="00B464AB"/>
    <w:rsid w:val="00B71209"/>
    <w:rsid w:val="00B775EC"/>
    <w:rsid w:val="00BB53CC"/>
    <w:rsid w:val="00C12873"/>
    <w:rsid w:val="00C62086"/>
    <w:rsid w:val="00C7106E"/>
    <w:rsid w:val="00C85282"/>
    <w:rsid w:val="00CA6A02"/>
    <w:rsid w:val="00D62667"/>
    <w:rsid w:val="00DE7120"/>
    <w:rsid w:val="00E0756B"/>
    <w:rsid w:val="00E77156"/>
    <w:rsid w:val="00EA3A23"/>
    <w:rsid w:val="00E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180A"/>
  <w15:docId w15:val="{33967F55-F6A7-4E8E-9BAF-8DAE7CA0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72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osjenanje-Isticanje3">
    <w:name w:val="Light Shading Accent 3"/>
    <w:basedOn w:val="Obinatablica"/>
    <w:uiPriority w:val="60"/>
    <w:rsid w:val="006E184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Odlomakpopisa">
    <w:name w:val="List Paragraph"/>
    <w:basedOn w:val="Normal"/>
    <w:uiPriority w:val="34"/>
    <w:qFormat/>
    <w:rsid w:val="00AA5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2938</Words>
  <Characters>16749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Zdenka Glavičić</cp:lastModifiedBy>
  <cp:revision>4</cp:revision>
  <dcterms:created xsi:type="dcterms:W3CDTF">2026-02-20T13:09:00Z</dcterms:created>
  <dcterms:modified xsi:type="dcterms:W3CDTF">2026-02-20T14:58:00Z</dcterms:modified>
</cp:coreProperties>
</file>